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274A265F" w:rsidR="00842220" w:rsidRPr="00A83958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</w:t>
      </w:r>
      <w:r w:rsidR="00C1536B">
        <w:rPr>
          <w:rFonts w:ascii="Arial" w:hAnsi="Arial" w:cs="Arial"/>
          <w:b/>
          <w:bCs/>
          <w:sz w:val="28"/>
        </w:rPr>
        <w:t>#</w:t>
      </w:r>
      <w:r w:rsidR="002348EF" w:rsidRPr="00C839C5">
        <w:rPr>
          <w:rFonts w:ascii="Arial" w:hAnsi="Arial" w:cs="Arial" w:hint="eastAsia"/>
          <w:b/>
          <w:bCs/>
          <w:sz w:val="28"/>
          <w:lang w:eastAsia="zh-CN"/>
        </w:rPr>
        <w:t>10</w:t>
      </w:r>
      <w:r w:rsidR="007F1548">
        <w:rPr>
          <w:rFonts w:ascii="Arial" w:hAnsi="Arial" w:cs="Arial"/>
          <w:b/>
          <w:bCs/>
          <w:sz w:val="28"/>
          <w:lang w:eastAsia="zh-CN"/>
        </w:rPr>
        <w:t>4</w:t>
      </w:r>
      <w:r w:rsidR="00176C9A">
        <w:rPr>
          <w:rFonts w:ascii="Arial" w:hAnsi="Arial" w:cs="Arial"/>
          <w:b/>
          <w:bCs/>
          <w:sz w:val="28"/>
          <w:lang w:eastAsia="zh-CN"/>
        </w:rPr>
        <w:t>bis_</w:t>
      </w:r>
      <w:r w:rsidR="004E77A3" w:rsidRPr="00C839C5">
        <w:rPr>
          <w:rFonts w:ascii="Arial" w:hAnsi="Arial" w:cs="Arial"/>
          <w:b/>
          <w:bCs/>
          <w:sz w:val="28"/>
          <w:lang w:eastAsia="zh-CN"/>
        </w:rPr>
        <w:t>e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B17B01" w:rsidRPr="00FB24C7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806850" w:rsidRPr="00FB24C7">
        <w:rPr>
          <w:rFonts w:ascii="Arial" w:hAnsi="Arial" w:cs="Arial" w:hint="eastAsia"/>
          <w:b/>
          <w:bCs/>
          <w:sz w:val="28"/>
          <w:lang w:eastAsia="zh-CN"/>
        </w:rPr>
        <w:t>2</w:t>
      </w:r>
      <w:r w:rsidR="00987FB0">
        <w:rPr>
          <w:rFonts w:ascii="Arial" w:hAnsi="Arial" w:cs="Arial"/>
          <w:b/>
          <w:bCs/>
          <w:sz w:val="28"/>
          <w:lang w:eastAsia="zh-CN"/>
        </w:rPr>
        <w:t>1</w:t>
      </w:r>
      <w:r w:rsidR="00A77E1F">
        <w:rPr>
          <w:rFonts w:ascii="Arial" w:hAnsi="Arial" w:cs="Arial"/>
          <w:b/>
          <w:bCs/>
          <w:sz w:val="28"/>
          <w:lang w:eastAsia="zh-CN"/>
        </w:rPr>
        <w:t>03318</w:t>
      </w:r>
    </w:p>
    <w:p w14:paraId="4B25669D" w14:textId="29540F41" w:rsidR="00842220" w:rsidRPr="00FC0A61" w:rsidRDefault="002348EF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C839C5">
        <w:rPr>
          <w:rFonts w:ascii="Arial" w:hAnsi="Arial" w:cs="Arial"/>
          <w:b/>
          <w:bCs/>
          <w:sz w:val="28"/>
          <w:lang w:eastAsia="zh-CN"/>
        </w:rPr>
        <w:t>E-meeting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 w:rsidR="00176C9A">
        <w:rPr>
          <w:rFonts w:ascii="Arial" w:hAnsi="Arial" w:cs="Arial"/>
          <w:b/>
          <w:bCs/>
          <w:sz w:val="28"/>
          <w:lang w:eastAsia="zh-CN"/>
        </w:rPr>
        <w:t>12</w:t>
      </w:r>
      <w:r w:rsidR="00176C9A" w:rsidRPr="00176C9A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176C9A">
        <w:rPr>
          <w:rFonts w:ascii="Arial" w:hAnsi="Arial" w:cs="Arial"/>
          <w:b/>
          <w:bCs/>
          <w:sz w:val="28"/>
          <w:lang w:eastAsia="zh-CN"/>
        </w:rPr>
        <w:t xml:space="preserve"> – 20</w:t>
      </w:r>
      <w:r w:rsidR="00176C9A" w:rsidRPr="00176C9A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176C9A">
        <w:rPr>
          <w:rFonts w:ascii="Arial" w:hAnsi="Arial" w:cs="Arial"/>
          <w:b/>
          <w:bCs/>
          <w:sz w:val="28"/>
          <w:lang w:eastAsia="zh-CN"/>
        </w:rPr>
        <w:t xml:space="preserve"> April</w:t>
      </w:r>
      <w:r w:rsidR="007F1548">
        <w:rPr>
          <w:rFonts w:ascii="Arial" w:hAnsi="Arial" w:cs="Arial"/>
          <w:b/>
          <w:bCs/>
          <w:sz w:val="28"/>
          <w:lang w:eastAsia="zh-CN"/>
        </w:rPr>
        <w:t xml:space="preserve"> 2021</w:t>
      </w:r>
    </w:p>
    <w:p w14:paraId="74DE7E4E" w14:textId="77777777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320186F9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DD192B">
        <w:rPr>
          <w:b/>
          <w:kern w:val="2"/>
          <w:sz w:val="24"/>
          <w:lang w:eastAsia="zh-CN"/>
        </w:rPr>
        <w:t>8</w:t>
      </w:r>
      <w:r w:rsidR="00DB5933">
        <w:rPr>
          <w:b/>
          <w:kern w:val="2"/>
          <w:sz w:val="24"/>
          <w:lang w:eastAsia="zh-CN"/>
        </w:rPr>
        <w:t>.</w:t>
      </w:r>
      <w:r w:rsidR="00760196">
        <w:rPr>
          <w:b/>
          <w:kern w:val="2"/>
          <w:sz w:val="24"/>
          <w:lang w:eastAsia="zh-CN"/>
        </w:rPr>
        <w:t>15.1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7DD44BD0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760196">
        <w:rPr>
          <w:b/>
          <w:kern w:val="2"/>
          <w:sz w:val="24"/>
          <w:lang w:eastAsia="zh-CN"/>
        </w:rPr>
        <w:t xml:space="preserve">Scenarios for </w:t>
      </w:r>
      <w:r w:rsidR="00176C9A">
        <w:rPr>
          <w:b/>
          <w:kern w:val="2"/>
          <w:sz w:val="24"/>
          <w:lang w:eastAsia="zh-CN"/>
        </w:rPr>
        <w:t>IoT-</w:t>
      </w:r>
      <w:r w:rsidR="00760196">
        <w:rPr>
          <w:b/>
          <w:kern w:val="2"/>
          <w:sz w:val="24"/>
          <w:lang w:eastAsia="zh-CN"/>
        </w:rPr>
        <w:t xml:space="preserve"> NTN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bookmarkStart w:id="0" w:name="_Ref54129494"/>
      <w:r w:rsidRPr="00C43D48">
        <w:rPr>
          <w:sz w:val="24"/>
          <w:lang w:eastAsia="zh-CN"/>
        </w:rPr>
        <w:t>Introduction</w:t>
      </w:r>
      <w:bookmarkEnd w:id="0"/>
    </w:p>
    <w:p w14:paraId="1442B6BB" w14:textId="5CD61979" w:rsidR="009A17A9" w:rsidRDefault="003F3DFE" w:rsidP="00D176D9">
      <w:pPr>
        <w:rPr>
          <w:lang w:eastAsia="zh-CN"/>
        </w:rPr>
      </w:pPr>
      <w:r>
        <w:rPr>
          <w:lang w:eastAsia="zh-CN"/>
        </w:rPr>
        <w:t xml:space="preserve">This document </w:t>
      </w:r>
      <w:r w:rsidR="000E142E">
        <w:rPr>
          <w:lang w:eastAsia="zh-CN"/>
        </w:rPr>
        <w:t>provides some initial results on the available SNR for IoT-NTN, based on the assumptions that have been captured in TR</w:t>
      </w:r>
      <w:r w:rsidR="001E278E">
        <w:rPr>
          <w:lang w:eastAsia="zh-CN"/>
        </w:rPr>
        <w:t>36.763.</w:t>
      </w:r>
    </w:p>
    <w:p w14:paraId="1C9C0E7A" w14:textId="767C2179" w:rsidR="001E278E" w:rsidRDefault="001E278E" w:rsidP="00D176D9">
      <w:pPr>
        <w:rPr>
          <w:lang w:eastAsia="zh-CN"/>
        </w:rPr>
      </w:pPr>
      <w:r>
        <w:rPr>
          <w:lang w:eastAsia="zh-CN"/>
        </w:rPr>
        <w:t xml:space="preserve">The document also provides some proposals on the </w:t>
      </w:r>
      <w:r w:rsidR="004976BB">
        <w:rPr>
          <w:lang w:eastAsia="zh-CN"/>
        </w:rPr>
        <w:t>parameters that should be considered in link budget evaluations, assuming essential functionality for IoT-NTN.</w:t>
      </w:r>
    </w:p>
    <w:p w14:paraId="20703285" w14:textId="6F23281B" w:rsidR="00A51933" w:rsidRDefault="00A51933" w:rsidP="00D176D9">
      <w:pPr>
        <w:rPr>
          <w:lang w:val="en-GB" w:eastAsia="zh-CN"/>
        </w:rPr>
      </w:pPr>
    </w:p>
    <w:p w14:paraId="0565BD38" w14:textId="3A44FD5B" w:rsidR="00A51933" w:rsidRDefault="00D91722" w:rsidP="00A51933">
      <w:pPr>
        <w:pStyle w:val="Heading1"/>
        <w:spacing w:after="80"/>
        <w:jc w:val="left"/>
        <w:rPr>
          <w:sz w:val="24"/>
          <w:lang w:eastAsia="zh-CN"/>
        </w:rPr>
      </w:pPr>
      <w:r>
        <w:rPr>
          <w:sz w:val="24"/>
          <w:lang w:eastAsia="zh-CN"/>
        </w:rPr>
        <w:t>Link Budget Evaluations</w:t>
      </w:r>
      <w:r w:rsidR="00B420B7">
        <w:rPr>
          <w:sz w:val="24"/>
          <w:lang w:eastAsia="zh-CN"/>
        </w:rPr>
        <w:t>: Available SNR</w:t>
      </w:r>
    </w:p>
    <w:p w14:paraId="1D5B62B3" w14:textId="77777777" w:rsidR="00D91722" w:rsidRPr="00D91722" w:rsidRDefault="00D91722" w:rsidP="00D91722">
      <w:pPr>
        <w:rPr>
          <w:lang w:eastAsia="zh-CN"/>
        </w:rPr>
      </w:pPr>
    </w:p>
    <w:p w14:paraId="49EBF113" w14:textId="2B3A3DFC" w:rsidR="00764A4E" w:rsidRDefault="00764A4E" w:rsidP="00764A4E">
      <w:r>
        <w:fldChar w:fldCharType="begin"/>
      </w:r>
      <w:r>
        <w:instrText xml:space="preserve"> REF _Ref54298908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E8037E">
        <w:t xml:space="preserve">, </w:t>
      </w:r>
      <w:r>
        <w:fldChar w:fldCharType="begin"/>
      </w:r>
      <w:r>
        <w:instrText xml:space="preserve"> REF _Ref54298996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 w:rsidR="00E8037E">
        <w:t xml:space="preserve"> and </w:t>
      </w:r>
      <w:r>
        <w:fldChar w:fldCharType="begin"/>
      </w:r>
      <w:r>
        <w:instrText xml:space="preserve"> REF _Ref54299036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 w:rsidR="00E8037E">
        <w:t xml:space="preserve"> provide preliminary link budgets for </w:t>
      </w:r>
      <w:proofErr w:type="spellStart"/>
      <w:r w:rsidR="00E8037E">
        <w:t>eMTC</w:t>
      </w:r>
      <w:proofErr w:type="spellEnd"/>
      <w:r w:rsidR="00E8037E">
        <w:t xml:space="preserve"> and NB-IoT </w:t>
      </w:r>
      <w:r w:rsidR="00795255">
        <w:t>for the Set-3 parameters defined in Table</w:t>
      </w:r>
      <w:r w:rsidR="000F11DF">
        <w:t xml:space="preserve"> </w:t>
      </w:r>
      <w:r w:rsidR="00795255">
        <w:t>6.2-6 of TR36.763</w:t>
      </w:r>
      <w:r w:rsidR="004C6421">
        <w:t xml:space="preserve"> </w:t>
      </w:r>
      <w:r w:rsidR="008B122B">
        <w:fldChar w:fldCharType="begin"/>
      </w:r>
      <w:r w:rsidR="008B122B">
        <w:instrText xml:space="preserve"> REF _Ref68649086 \r \h </w:instrText>
      </w:r>
      <w:r w:rsidR="008B122B">
        <w:fldChar w:fldCharType="separate"/>
      </w:r>
      <w:r w:rsidR="008B122B">
        <w:t>[2]</w:t>
      </w:r>
      <w:r w:rsidR="008B122B">
        <w:fldChar w:fldCharType="end"/>
      </w:r>
      <w:r>
        <w:t xml:space="preserve">. </w:t>
      </w:r>
      <w:r w:rsidR="004C6421">
        <w:t>W</w:t>
      </w:r>
      <w:r>
        <w:t xml:space="preserve">e assume the bandwidth of the DL is </w:t>
      </w:r>
      <w:r>
        <w:rPr>
          <w:rFonts w:eastAsia="MS Mincho" w:hint="eastAsia"/>
          <w:lang w:eastAsia="ja-JP"/>
        </w:rPr>
        <w:t>1</w:t>
      </w:r>
      <w:r>
        <w:rPr>
          <w:rFonts w:eastAsia="MS Mincho"/>
          <w:lang w:eastAsia="ja-JP"/>
        </w:rPr>
        <w:t>.08</w:t>
      </w:r>
      <w:r>
        <w:t>MHz (</w:t>
      </w:r>
      <w:proofErr w:type="spellStart"/>
      <w:r>
        <w:t>eMTC</w:t>
      </w:r>
      <w:proofErr w:type="spellEnd"/>
      <w:r>
        <w:t>) or 180kHz (NB-IoT), and the bandwidth of the UL is 15kHz (</w:t>
      </w:r>
      <w:proofErr w:type="spellStart"/>
      <w:r>
        <w:t>eMTC</w:t>
      </w:r>
      <w:proofErr w:type="spellEnd"/>
      <w:r>
        <w:t xml:space="preserve"> Sub-PRB PUSCH</w:t>
      </w:r>
      <w:r w:rsidR="00765030">
        <w:rPr>
          <w:rStyle w:val="FootnoteReference"/>
        </w:rPr>
        <w:footnoteReference w:id="2"/>
      </w:r>
      <w:r>
        <w:t xml:space="preserve"> or NB-IoT) or 180kHz (</w:t>
      </w:r>
      <w:proofErr w:type="spellStart"/>
      <w:r>
        <w:t>eMTC</w:t>
      </w:r>
      <w:proofErr w:type="spellEnd"/>
      <w:r>
        <w:t xml:space="preserve"> full-PRB PUSCH). We consider the link budget is for cell-edge, therefore we also assume the 3dB additional losses to account for the 3dB beam width of the satellite for downlink and uplink.</w:t>
      </w:r>
    </w:p>
    <w:p w14:paraId="473C1F4C" w14:textId="6B248BF1" w:rsidR="000F11DF" w:rsidRDefault="000F11DF" w:rsidP="00764A4E">
      <w:r>
        <w:t xml:space="preserve">The link budget assumes </w:t>
      </w:r>
      <w:r w:rsidR="00A07AD0">
        <w:t>the following:</w:t>
      </w:r>
    </w:p>
    <w:p w14:paraId="74197B55" w14:textId="071BAA77" w:rsidR="00A07AD0" w:rsidRPr="00A07AD0" w:rsidRDefault="00A07AD0" w:rsidP="00A07AD0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 w:rsidRPr="00A07AD0">
        <w:rPr>
          <w:rFonts w:ascii="Times New Roman" w:hAnsi="Times New Roman" w:cs="Times New Roman"/>
        </w:rPr>
        <w:t>UE power class 3 (23dBm)</w:t>
      </w:r>
    </w:p>
    <w:p w14:paraId="4B6752DF" w14:textId="02029AF5" w:rsidR="00A07AD0" w:rsidRPr="00A07AD0" w:rsidRDefault="00A07AD0" w:rsidP="00A07AD0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 w:rsidRPr="00A07AD0">
        <w:rPr>
          <w:rFonts w:ascii="Times New Roman" w:hAnsi="Times New Roman" w:cs="Times New Roman"/>
        </w:rPr>
        <w:t>UE noise figure = 7dB</w:t>
      </w:r>
    </w:p>
    <w:p w14:paraId="38FF6A6B" w14:textId="77777777" w:rsidR="00A07AD0" w:rsidRDefault="00A07AD0" w:rsidP="00A07AD0"/>
    <w:p w14:paraId="7B8C30E7" w14:textId="615F215A" w:rsidR="00764A4E" w:rsidRDefault="00A07AD0" w:rsidP="00764A4E">
      <w:r>
        <w:t xml:space="preserve">We have used these </w:t>
      </w:r>
      <w:r w:rsidR="00902D9A">
        <w:t>UE parameters in these link budgets as the study item is currently focused on essential functionality</w:t>
      </w:r>
      <w:r w:rsidR="00F87ED3">
        <w:t xml:space="preserve"> for the support of IoT-NTN. We hence assume </w:t>
      </w:r>
      <w:r w:rsidR="007E3075">
        <w:t xml:space="preserve">“normal” UE link budget parameters. The study can consider the more extreme </w:t>
      </w:r>
      <w:r w:rsidR="00331281">
        <w:t>UE link budget parameters of 20dBm UE transmit power and 9dB noise figure as an enhancement</w:t>
      </w:r>
      <w:r w:rsidR="00303A1F">
        <w:t xml:space="preserve"> to the study in the future.</w:t>
      </w:r>
    </w:p>
    <w:p w14:paraId="4C3D074D" w14:textId="51AF43E0" w:rsidR="00764A4E" w:rsidRPr="00162BF7" w:rsidRDefault="00764A4E" w:rsidP="00764A4E">
      <w:pPr>
        <w:pStyle w:val="Caption"/>
        <w:rPr>
          <w:rFonts w:eastAsia="MS Mincho"/>
          <w:lang w:eastAsia="ja-JP"/>
        </w:rPr>
      </w:pPr>
      <w:bookmarkStart w:id="1" w:name="_Ref5429890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 - </w:t>
      </w:r>
      <w:r w:rsidRPr="00162BF7">
        <w:rPr>
          <w:rFonts w:eastAsia="MS Mincho"/>
          <w:lang w:eastAsia="ja-JP"/>
        </w:rPr>
        <w:t>Link budget evaluation</w:t>
      </w:r>
      <w:r>
        <w:rPr>
          <w:rFonts w:eastAsia="MS Mincho"/>
          <w:lang w:eastAsia="ja-JP"/>
        </w:rPr>
        <w:t xml:space="preserve"> for Rel-15 </w:t>
      </w:r>
      <w:proofErr w:type="spellStart"/>
      <w:r>
        <w:rPr>
          <w:rFonts w:eastAsia="MS Mincho"/>
          <w:lang w:eastAsia="ja-JP"/>
        </w:rPr>
        <w:t>eMTC</w:t>
      </w:r>
      <w:proofErr w:type="spellEnd"/>
      <w:r>
        <w:rPr>
          <w:rFonts w:eastAsia="MS Mincho"/>
          <w:lang w:eastAsia="ja-JP"/>
        </w:rPr>
        <w:t xml:space="preserve"> (sub-PRB PUSCH)</w:t>
      </w:r>
    </w:p>
    <w:tbl>
      <w:tblPr>
        <w:tblW w:w="926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40"/>
        <w:gridCol w:w="980"/>
        <w:gridCol w:w="1265"/>
        <w:gridCol w:w="1010"/>
        <w:gridCol w:w="1010"/>
        <w:gridCol w:w="980"/>
        <w:gridCol w:w="980"/>
      </w:tblGrid>
      <w:tr w:rsidR="00764A4E" w:rsidRPr="00DA5DC1" w14:paraId="03F90339" w14:textId="77777777" w:rsidTr="00611C5B">
        <w:trPr>
          <w:trHeight w:val="2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F8B3" w14:textId="77777777" w:rsidR="00764A4E" w:rsidRPr="00DA5DC1" w:rsidRDefault="00764A4E" w:rsidP="00611C5B">
            <w:pPr>
              <w:spacing w:after="0"/>
              <w:rPr>
                <w:rFonts w:ascii="MS PGothic" w:eastAsia="MS PGothic" w:hAnsi="MS PGothic" w:cs="MS PGothic"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4AE22A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  <w:sz w:val="20"/>
                <w:szCs w:val="20"/>
              </w:rPr>
            </w:pPr>
            <w:r w:rsidRPr="00DA5DC1">
              <w:rPr>
                <w:rFonts w:eastAsia="MS PGothic"/>
                <w:sz w:val="20"/>
                <w:szCs w:val="20"/>
              </w:rPr>
              <w:t>GEO</w:t>
            </w: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337C0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  <w:sz w:val="20"/>
                <w:szCs w:val="20"/>
              </w:rPr>
            </w:pPr>
            <w:r w:rsidRPr="00DA5DC1">
              <w:rPr>
                <w:rFonts w:eastAsia="MS PGothic"/>
                <w:sz w:val="20"/>
                <w:szCs w:val="20"/>
              </w:rPr>
              <w:t>LEO-1200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0EC06D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  <w:sz w:val="20"/>
                <w:szCs w:val="20"/>
              </w:rPr>
            </w:pPr>
            <w:r w:rsidRPr="00DA5DC1">
              <w:rPr>
                <w:rFonts w:eastAsia="MS PGothic"/>
                <w:sz w:val="20"/>
                <w:szCs w:val="20"/>
              </w:rPr>
              <w:t>LEO-600</w:t>
            </w:r>
          </w:p>
        </w:tc>
      </w:tr>
      <w:tr w:rsidR="00764A4E" w:rsidRPr="00DA5DC1" w14:paraId="5BB19311" w14:textId="77777777" w:rsidTr="00611C5B">
        <w:trPr>
          <w:trHeight w:val="315"/>
        </w:trPr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D4B3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Transmission mode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B6EF2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DL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1E52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UL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4098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DL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574A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UL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8F66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DL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FA8D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UL</w:t>
            </w:r>
          </w:p>
        </w:tc>
      </w:tr>
      <w:tr w:rsidR="00764A4E" w:rsidRPr="00DA5DC1" w14:paraId="3CD522B5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3D495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Frequency [GHz]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F370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3FF8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3014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602F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EB0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BDA4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2.00</w:t>
            </w:r>
          </w:p>
        </w:tc>
      </w:tr>
      <w:tr w:rsidR="00764A4E" w:rsidRPr="00DA5DC1" w14:paraId="37C8E9F7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4368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TX: EIRP [dBm]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3DBD3" w14:textId="77777777" w:rsidR="00764A4E" w:rsidRDefault="00764A4E" w:rsidP="00611C5B">
            <w:pPr>
              <w:autoSpaceDE/>
              <w:autoSpaceDN/>
              <w:adjustRightInd/>
              <w:snapToGrid/>
              <w:spacing w:after="0"/>
              <w:jc w:val="center"/>
            </w:pPr>
            <w:r>
              <w:t>90.13</w:t>
            </w:r>
          </w:p>
          <w:p w14:paraId="09350ED7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6F1C5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5FE16" w14:textId="77777777" w:rsidR="00764A4E" w:rsidRDefault="00764A4E" w:rsidP="00611C5B">
            <w:pPr>
              <w:autoSpaceDE/>
              <w:autoSpaceDN/>
              <w:adjustRightInd/>
              <w:snapToGrid/>
              <w:spacing w:after="0"/>
              <w:jc w:val="center"/>
            </w:pPr>
            <w:r>
              <w:t>64.03</w:t>
            </w:r>
          </w:p>
          <w:p w14:paraId="4A2184E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590E1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C93A" w14:textId="77777777" w:rsidR="00764A4E" w:rsidRDefault="00764A4E" w:rsidP="00611C5B">
            <w:pPr>
              <w:autoSpaceDE/>
              <w:autoSpaceDN/>
              <w:adjustRightInd/>
              <w:snapToGrid/>
              <w:spacing w:after="0"/>
              <w:jc w:val="center"/>
            </w:pPr>
            <w:r>
              <w:t>58.63</w:t>
            </w:r>
          </w:p>
          <w:p w14:paraId="6F0B8678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2969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23.00</w:t>
            </w:r>
          </w:p>
        </w:tc>
      </w:tr>
      <w:tr w:rsidR="00764A4E" w:rsidRPr="00DA5DC1" w14:paraId="344D1995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475E8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RX: G/T [dB/T]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C2291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-31.62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F3F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16.70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E630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-31.62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D789C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-12.80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8C2DA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-31.62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7F84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-12.80</w:t>
            </w:r>
          </w:p>
        </w:tc>
      </w:tr>
      <w:tr w:rsidR="00764A4E" w:rsidRPr="00DA5DC1" w14:paraId="1916BB54" w14:textId="77777777" w:rsidTr="00611C5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35C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Bandwidth [MHz]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0C87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rPr>
                <w:rFonts w:eastAsia="MS PGothic"/>
              </w:rPr>
              <w:t>1.08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C6CD6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0.015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826C1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rPr>
                <w:rFonts w:eastAsia="MS PGothic"/>
              </w:rPr>
              <w:t>1.08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3B23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0.015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91523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rPr>
                <w:rFonts w:eastAsia="MS PGothic"/>
              </w:rPr>
              <w:t>1.08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D726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0.015</w:t>
            </w:r>
          </w:p>
        </w:tc>
      </w:tr>
      <w:tr w:rsidR="00764A4E" w:rsidRPr="00DA5DC1" w14:paraId="5CF93E0C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D35EC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Free space path loss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5F40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190.58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DCCA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190.58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6F03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164.49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89E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164.49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8923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159.10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F28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159.10</w:t>
            </w:r>
          </w:p>
        </w:tc>
      </w:tr>
      <w:tr w:rsidR="00764A4E" w:rsidRPr="00DA5DC1" w14:paraId="322C7821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E28C0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lastRenderedPageBreak/>
              <w:t>Atmospheric loss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E3826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0.12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CE0F2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0.12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E8746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0.11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8365C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0.11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4E86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4220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0.10</w:t>
            </w:r>
          </w:p>
        </w:tc>
      </w:tr>
      <w:tr w:rsidR="00764A4E" w:rsidRPr="00DA5DC1" w14:paraId="0C1BD2D0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94DCC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Shadow fading margin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73B5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5D678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B321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C471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F985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2E51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</w:tr>
      <w:tr w:rsidR="00764A4E" w:rsidRPr="00DA5DC1" w14:paraId="786834F7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332E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Scintillation Loss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5A53C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2.20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0C14C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2.20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338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2.20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E292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2.20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2CAF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2.20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21E7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2.20</w:t>
            </w:r>
          </w:p>
        </w:tc>
      </w:tr>
      <w:tr w:rsidR="00764A4E" w:rsidRPr="00DA5DC1" w14:paraId="249C4950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D13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Polarization loss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B94A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3C5A8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8DD5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7E903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009D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B6FC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</w:tr>
      <w:tr w:rsidR="00764A4E" w:rsidRPr="00DA5DC1" w14:paraId="1B7D94A9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54CF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Additional losses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77854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t>3.00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F002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726C4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6DCD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AB7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65311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</w:tr>
      <w:tr w:rsidR="00764A4E" w:rsidRPr="00DA5DC1" w14:paraId="5E636351" w14:textId="77777777" w:rsidTr="00611C5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CD6E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CNR [dB]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69DC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t>-5.124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115D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-5.361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DA9A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t>-5.120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1A2A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-8.757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19D64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t>-5.123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E0E3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-3.360</w:t>
            </w:r>
          </w:p>
        </w:tc>
      </w:tr>
    </w:tbl>
    <w:p w14:paraId="25E6081F" w14:textId="77777777" w:rsidR="00764A4E" w:rsidRDefault="00764A4E" w:rsidP="00764A4E"/>
    <w:p w14:paraId="04D2641C" w14:textId="05DACB5E" w:rsidR="00764A4E" w:rsidRPr="00162BF7" w:rsidRDefault="00764A4E" w:rsidP="00764A4E">
      <w:pPr>
        <w:pStyle w:val="Caption"/>
        <w:rPr>
          <w:rFonts w:eastAsia="MS Mincho"/>
          <w:lang w:eastAsia="ja-JP"/>
        </w:rPr>
      </w:pPr>
      <w:bookmarkStart w:id="2" w:name="_Ref5429899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2"/>
      <w:r>
        <w:t xml:space="preserve"> - </w:t>
      </w:r>
      <w:r w:rsidRPr="00162BF7">
        <w:rPr>
          <w:rFonts w:eastAsia="MS Mincho"/>
          <w:lang w:eastAsia="ja-JP"/>
        </w:rPr>
        <w:t>Link budget evaluation</w:t>
      </w:r>
      <w:r>
        <w:rPr>
          <w:rFonts w:eastAsia="MS Mincho"/>
          <w:lang w:eastAsia="ja-JP"/>
        </w:rPr>
        <w:t xml:space="preserve"> for Rel-13 </w:t>
      </w:r>
      <w:proofErr w:type="spellStart"/>
      <w:r>
        <w:rPr>
          <w:rFonts w:eastAsia="MS Mincho"/>
          <w:lang w:eastAsia="ja-JP"/>
        </w:rPr>
        <w:t>eMTC</w:t>
      </w:r>
      <w:proofErr w:type="spellEnd"/>
      <w:r>
        <w:rPr>
          <w:rFonts w:eastAsia="MS Mincho"/>
          <w:lang w:eastAsia="ja-JP"/>
        </w:rPr>
        <w:t xml:space="preserve"> (full-PRB PUSCH)</w:t>
      </w:r>
    </w:p>
    <w:tbl>
      <w:tblPr>
        <w:tblW w:w="89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40"/>
        <w:gridCol w:w="980"/>
        <w:gridCol w:w="980"/>
        <w:gridCol w:w="1010"/>
        <w:gridCol w:w="1010"/>
        <w:gridCol w:w="980"/>
        <w:gridCol w:w="980"/>
      </w:tblGrid>
      <w:tr w:rsidR="00764A4E" w:rsidRPr="00DA5DC1" w14:paraId="358E0BE5" w14:textId="77777777" w:rsidTr="00611C5B">
        <w:trPr>
          <w:trHeight w:val="2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7274B" w14:textId="77777777" w:rsidR="00764A4E" w:rsidRPr="00DA5DC1" w:rsidRDefault="00764A4E" w:rsidP="00611C5B">
            <w:pPr>
              <w:spacing w:after="0"/>
              <w:rPr>
                <w:rFonts w:ascii="MS PGothic" w:eastAsia="MS PGothic" w:hAnsi="MS PGothic" w:cs="MS PGothic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8B26AA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  <w:sz w:val="20"/>
                <w:szCs w:val="20"/>
              </w:rPr>
            </w:pPr>
            <w:r w:rsidRPr="00DA5DC1">
              <w:rPr>
                <w:rFonts w:eastAsia="MS PGothic"/>
                <w:sz w:val="20"/>
                <w:szCs w:val="20"/>
              </w:rPr>
              <w:t>GEO</w:t>
            </w: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706F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  <w:sz w:val="20"/>
                <w:szCs w:val="20"/>
              </w:rPr>
            </w:pPr>
            <w:r w:rsidRPr="00DA5DC1">
              <w:rPr>
                <w:rFonts w:eastAsia="MS PGothic"/>
                <w:sz w:val="20"/>
                <w:szCs w:val="20"/>
              </w:rPr>
              <w:t>LEO-1200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B44A2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  <w:sz w:val="20"/>
                <w:szCs w:val="20"/>
              </w:rPr>
            </w:pPr>
            <w:r w:rsidRPr="00DA5DC1">
              <w:rPr>
                <w:rFonts w:eastAsia="MS PGothic"/>
                <w:sz w:val="20"/>
                <w:szCs w:val="20"/>
              </w:rPr>
              <w:t>LEO-600</w:t>
            </w:r>
          </w:p>
        </w:tc>
      </w:tr>
      <w:tr w:rsidR="00764A4E" w:rsidRPr="00DA5DC1" w14:paraId="64D199FD" w14:textId="77777777" w:rsidTr="00E40B1B">
        <w:trPr>
          <w:trHeight w:val="315"/>
        </w:trPr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137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Transmission mode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70D82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DL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DF411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UL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900B9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DL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D9D2A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UL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13B9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DL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7446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UL</w:t>
            </w:r>
          </w:p>
        </w:tc>
      </w:tr>
      <w:tr w:rsidR="00764A4E" w:rsidRPr="00DA5DC1" w14:paraId="50908BEE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D62B7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Frequency [GHz]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0DE39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2.00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FF16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2.00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BA251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2.00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EE786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2.00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4E14F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2.00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878A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2.00</w:t>
            </w:r>
          </w:p>
        </w:tc>
      </w:tr>
      <w:tr w:rsidR="00764A4E" w:rsidRPr="00DA5DC1" w14:paraId="1EF460AC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F84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TX: EIRP [dBm]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5E5A7" w14:textId="77777777" w:rsidR="00764A4E" w:rsidRPr="00E40B1B" w:rsidRDefault="00764A4E" w:rsidP="00611C5B">
            <w:pPr>
              <w:autoSpaceDE/>
              <w:autoSpaceDN/>
              <w:adjustRightInd/>
              <w:snapToGrid/>
              <w:spacing w:after="0"/>
              <w:jc w:val="center"/>
            </w:pPr>
            <w:r w:rsidRPr="00E40B1B">
              <w:t>90.13</w:t>
            </w:r>
          </w:p>
          <w:p w14:paraId="75082F67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664C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23.00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45065" w14:textId="77777777" w:rsidR="00764A4E" w:rsidRPr="00E40B1B" w:rsidRDefault="00764A4E" w:rsidP="00611C5B">
            <w:pPr>
              <w:autoSpaceDE/>
              <w:autoSpaceDN/>
              <w:adjustRightInd/>
              <w:snapToGrid/>
              <w:spacing w:after="0"/>
              <w:jc w:val="center"/>
            </w:pPr>
            <w:r w:rsidRPr="00E40B1B">
              <w:t>64.03</w:t>
            </w:r>
          </w:p>
          <w:p w14:paraId="171D03EB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FDF3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23.00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3A3A" w14:textId="77777777" w:rsidR="00764A4E" w:rsidRPr="00E40B1B" w:rsidRDefault="00764A4E" w:rsidP="00611C5B">
            <w:pPr>
              <w:autoSpaceDE/>
              <w:autoSpaceDN/>
              <w:adjustRightInd/>
              <w:snapToGrid/>
              <w:spacing w:after="0"/>
              <w:jc w:val="center"/>
            </w:pPr>
            <w:r w:rsidRPr="00E40B1B">
              <w:t>58.63</w:t>
            </w:r>
          </w:p>
          <w:p w14:paraId="3458B2F0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824B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23.00</w:t>
            </w:r>
          </w:p>
        </w:tc>
      </w:tr>
      <w:tr w:rsidR="00764A4E" w:rsidRPr="00DA5DC1" w14:paraId="303FE915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6FC4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RX: G/T [dB/T]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7E69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-31.62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2B34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16.70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5869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-31.62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18AE9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-12.80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AF385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-31.62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D1E4A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-12.80</w:t>
            </w:r>
          </w:p>
        </w:tc>
      </w:tr>
      <w:tr w:rsidR="00764A4E" w:rsidRPr="00DA5DC1" w14:paraId="0195D33E" w14:textId="77777777" w:rsidTr="00611C5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D8932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Bandwidth [MHz]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51057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1.08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B6E3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0.180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52824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1.08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A25B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0.180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3628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1.08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05FBE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0.180</w:t>
            </w:r>
          </w:p>
        </w:tc>
      </w:tr>
      <w:tr w:rsidR="00764A4E" w:rsidRPr="00DA5DC1" w14:paraId="699F3844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B57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Free space path loss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263A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190.58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7255C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190.58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0D4C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164.49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D78A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164.49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B0CB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159.10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F543B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159.10</w:t>
            </w:r>
          </w:p>
        </w:tc>
      </w:tr>
      <w:tr w:rsidR="00764A4E" w:rsidRPr="00DA5DC1" w14:paraId="01448D91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8AE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Atmospheric loss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49A77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0.12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67E13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0.12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9D9B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0.11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E2324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0.11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70222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0.10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94F7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0.10</w:t>
            </w:r>
          </w:p>
        </w:tc>
      </w:tr>
      <w:tr w:rsidR="00764A4E" w:rsidRPr="00DA5DC1" w14:paraId="5883E20F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7B23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Shadow fading margin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C1B3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CD8C8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52197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426C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F549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D95E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3.00</w:t>
            </w:r>
          </w:p>
        </w:tc>
      </w:tr>
      <w:tr w:rsidR="00764A4E" w:rsidRPr="00DA5DC1" w14:paraId="1DF5D5C3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43D7A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Scintillation Loss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75DF8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2.20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B51B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2.20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A79F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2.20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5E4B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2.20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953CA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2.20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03FA2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2.20</w:t>
            </w:r>
          </w:p>
        </w:tc>
      </w:tr>
      <w:tr w:rsidR="00764A4E" w:rsidRPr="00DA5DC1" w14:paraId="39F72CAC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5E3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Polarization loss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90DF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489C4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5D403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2638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E15D9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90810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3.00</w:t>
            </w:r>
          </w:p>
        </w:tc>
      </w:tr>
      <w:tr w:rsidR="00764A4E" w:rsidRPr="00DA5DC1" w14:paraId="54E76150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9AAC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Additional losses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B0AC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7772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83CC3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D17E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A1A6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A0CBB" w14:textId="77777777" w:rsidR="00764A4E" w:rsidRPr="00E40B1B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E40B1B">
              <w:rPr>
                <w:rFonts w:eastAsia="MS PGothic"/>
              </w:rPr>
              <w:t>3.00</w:t>
            </w:r>
          </w:p>
        </w:tc>
      </w:tr>
      <w:tr w:rsidR="00764A4E" w:rsidRPr="00DA5DC1" w14:paraId="7D8B7A3F" w14:textId="77777777" w:rsidTr="00611C5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D0BC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CNR [dB]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AE48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t>-5.124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0C0E" w14:textId="77777777" w:rsidR="00764A4E" w:rsidRDefault="00764A4E" w:rsidP="00611C5B">
            <w:pPr>
              <w:autoSpaceDE/>
              <w:autoSpaceDN/>
              <w:adjustRightInd/>
              <w:snapToGrid/>
              <w:spacing w:after="0"/>
              <w:jc w:val="center"/>
            </w:pPr>
            <w:r>
              <w:t>-16.153</w:t>
            </w:r>
          </w:p>
          <w:p w14:paraId="5EAE414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834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t>-5.120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935DA" w14:textId="77777777" w:rsidR="00764A4E" w:rsidRDefault="00764A4E" w:rsidP="00611C5B">
            <w:pPr>
              <w:autoSpaceDE/>
              <w:autoSpaceDN/>
              <w:adjustRightInd/>
              <w:snapToGrid/>
              <w:spacing w:after="0"/>
              <w:jc w:val="center"/>
            </w:pPr>
            <w:r>
              <w:t>-19.549</w:t>
            </w:r>
          </w:p>
          <w:p w14:paraId="2E53E954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FC2D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t>-5.123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412F" w14:textId="77777777" w:rsidR="00764A4E" w:rsidRDefault="00764A4E" w:rsidP="00611C5B">
            <w:pPr>
              <w:autoSpaceDE/>
              <w:autoSpaceDN/>
              <w:adjustRightInd/>
              <w:snapToGrid/>
              <w:spacing w:after="0"/>
              <w:jc w:val="center"/>
            </w:pPr>
            <w:r>
              <w:t>-14.152</w:t>
            </w:r>
          </w:p>
          <w:p w14:paraId="43E6850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</w:p>
        </w:tc>
      </w:tr>
    </w:tbl>
    <w:p w14:paraId="6ADDAF02" w14:textId="77777777" w:rsidR="00764A4E" w:rsidRDefault="00764A4E" w:rsidP="00764A4E">
      <w:pPr>
        <w:rPr>
          <w:bCs/>
        </w:rPr>
      </w:pPr>
    </w:p>
    <w:p w14:paraId="558FBDC3" w14:textId="049F8BB6" w:rsidR="00764A4E" w:rsidRPr="00162BF7" w:rsidRDefault="00764A4E" w:rsidP="00764A4E">
      <w:pPr>
        <w:pStyle w:val="Caption"/>
        <w:rPr>
          <w:rFonts w:eastAsia="MS Mincho"/>
          <w:lang w:eastAsia="ja-JP"/>
        </w:rPr>
      </w:pPr>
      <w:bookmarkStart w:id="3" w:name="_Ref5429903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3"/>
      <w:r>
        <w:t xml:space="preserve"> - </w:t>
      </w:r>
      <w:r w:rsidRPr="00162BF7">
        <w:rPr>
          <w:rFonts w:eastAsia="MS Mincho"/>
          <w:lang w:eastAsia="ja-JP"/>
        </w:rPr>
        <w:t>Link budget evaluation</w:t>
      </w:r>
      <w:r>
        <w:rPr>
          <w:rFonts w:eastAsia="MS Mincho"/>
          <w:lang w:eastAsia="ja-JP"/>
        </w:rPr>
        <w:t xml:space="preserve"> for NB-IoT</w:t>
      </w:r>
    </w:p>
    <w:tbl>
      <w:tblPr>
        <w:tblW w:w="89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40"/>
        <w:gridCol w:w="980"/>
        <w:gridCol w:w="980"/>
        <w:gridCol w:w="1010"/>
        <w:gridCol w:w="1010"/>
        <w:gridCol w:w="980"/>
        <w:gridCol w:w="980"/>
      </w:tblGrid>
      <w:tr w:rsidR="00764A4E" w:rsidRPr="00DA5DC1" w14:paraId="6E3EB65F" w14:textId="77777777" w:rsidTr="00E40B1B">
        <w:trPr>
          <w:trHeight w:val="2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FBA2F" w14:textId="77777777" w:rsidR="00764A4E" w:rsidRPr="00DA5DC1" w:rsidRDefault="00764A4E" w:rsidP="00611C5B">
            <w:pPr>
              <w:spacing w:after="0"/>
              <w:rPr>
                <w:rFonts w:ascii="MS PGothic" w:eastAsia="MS PGothic" w:hAnsi="MS PGothic" w:cs="MS PGothic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46567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  <w:sz w:val="20"/>
                <w:szCs w:val="20"/>
              </w:rPr>
            </w:pPr>
            <w:r w:rsidRPr="00DA5DC1">
              <w:rPr>
                <w:rFonts w:eastAsia="MS PGothic"/>
                <w:sz w:val="20"/>
                <w:szCs w:val="20"/>
              </w:rPr>
              <w:t>GEO</w:t>
            </w: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7018A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  <w:sz w:val="20"/>
                <w:szCs w:val="20"/>
              </w:rPr>
            </w:pPr>
            <w:r w:rsidRPr="00DA5DC1">
              <w:rPr>
                <w:rFonts w:eastAsia="MS PGothic"/>
                <w:sz w:val="20"/>
                <w:szCs w:val="20"/>
              </w:rPr>
              <w:t>LEO-1200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6F91F1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  <w:sz w:val="20"/>
                <w:szCs w:val="20"/>
              </w:rPr>
            </w:pPr>
            <w:r w:rsidRPr="00DA5DC1">
              <w:rPr>
                <w:rFonts w:eastAsia="MS PGothic"/>
                <w:sz w:val="20"/>
                <w:szCs w:val="20"/>
              </w:rPr>
              <w:t>LEO-600</w:t>
            </w:r>
          </w:p>
        </w:tc>
      </w:tr>
      <w:tr w:rsidR="00764A4E" w:rsidRPr="00DA5DC1" w14:paraId="768FBA02" w14:textId="77777777" w:rsidTr="00611C5B">
        <w:trPr>
          <w:trHeight w:val="315"/>
        </w:trPr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742F5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Transmission mode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0B94D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DL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820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UL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65C8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DL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9596C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UL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87A05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DL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0055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UL</w:t>
            </w:r>
          </w:p>
        </w:tc>
      </w:tr>
      <w:tr w:rsidR="00764A4E" w:rsidRPr="00DA5DC1" w14:paraId="145D9F5C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FC59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Frequency [GHz]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C8DE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D5C92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229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7EC7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9CC5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BEA71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2.00</w:t>
            </w:r>
          </w:p>
        </w:tc>
      </w:tr>
      <w:tr w:rsidR="00764A4E" w:rsidRPr="00DA5DC1" w14:paraId="28408548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49A3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TX: EIRP [dBm]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0DB6B" w14:textId="77777777" w:rsidR="00764A4E" w:rsidRDefault="00764A4E" w:rsidP="00611C5B">
            <w:pPr>
              <w:autoSpaceDE/>
              <w:autoSpaceDN/>
              <w:adjustRightInd/>
              <w:snapToGrid/>
              <w:spacing w:after="0"/>
              <w:jc w:val="center"/>
            </w:pPr>
            <w:r>
              <w:t>82.35</w:t>
            </w:r>
          </w:p>
          <w:p w14:paraId="703E4C3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E574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26198" w14:textId="77777777" w:rsidR="00764A4E" w:rsidRDefault="00764A4E" w:rsidP="00611C5B">
            <w:pPr>
              <w:autoSpaceDE/>
              <w:autoSpaceDN/>
              <w:adjustRightInd/>
              <w:snapToGrid/>
              <w:spacing w:after="0"/>
              <w:jc w:val="center"/>
            </w:pPr>
            <w:r>
              <w:t>56.25</w:t>
            </w:r>
          </w:p>
          <w:p w14:paraId="2036BE84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78D91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ED5AF" w14:textId="77777777" w:rsidR="00764A4E" w:rsidRDefault="00764A4E" w:rsidP="00611C5B">
            <w:pPr>
              <w:autoSpaceDE/>
              <w:autoSpaceDN/>
              <w:adjustRightInd/>
              <w:snapToGrid/>
              <w:spacing w:after="0"/>
              <w:jc w:val="center"/>
            </w:pPr>
            <w:r>
              <w:t>50.85</w:t>
            </w:r>
          </w:p>
          <w:p w14:paraId="22986488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5739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23.00</w:t>
            </w:r>
          </w:p>
        </w:tc>
      </w:tr>
      <w:tr w:rsidR="00764A4E" w:rsidRPr="00DA5DC1" w14:paraId="23A8AD1B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5E6A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RX: G/T [dB/T]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A502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-31.62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A2AF8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16.70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F65D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-31.62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3C7A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-12.80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FDE4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-31.62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116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-12.80</w:t>
            </w:r>
          </w:p>
        </w:tc>
      </w:tr>
      <w:tr w:rsidR="00764A4E" w:rsidRPr="00DA5DC1" w14:paraId="4357E7F1" w14:textId="77777777" w:rsidTr="00611C5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B4FC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Bandwidth [MHz]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E8AA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</w:t>
            </w:r>
            <w:r>
              <w:rPr>
                <w:rFonts w:eastAsia="MS PGothic"/>
              </w:rPr>
              <w:t>180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6F51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0.015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3AB0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</w:t>
            </w:r>
            <w:r>
              <w:rPr>
                <w:rFonts w:eastAsia="MS PGothic"/>
              </w:rPr>
              <w:t>180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D379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0.015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BA5C0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</w:t>
            </w:r>
            <w:r>
              <w:rPr>
                <w:rFonts w:eastAsia="MS PGothic"/>
              </w:rPr>
              <w:t>180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2B28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0.015</w:t>
            </w:r>
          </w:p>
        </w:tc>
      </w:tr>
      <w:tr w:rsidR="00764A4E" w:rsidRPr="00DA5DC1" w14:paraId="32B669C5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9EEE8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Free space path loss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F267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190.58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3522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190.58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196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164.49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DCF6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164.49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A0F5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159.10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BDC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159.10</w:t>
            </w:r>
          </w:p>
        </w:tc>
      </w:tr>
      <w:tr w:rsidR="00764A4E" w:rsidRPr="00DA5DC1" w14:paraId="410AF02C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46D8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Atmospheric loss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BA2E7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0.12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521E1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0.12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83C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0.11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9A810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0.11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132F8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D470A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0.10</w:t>
            </w:r>
          </w:p>
        </w:tc>
      </w:tr>
      <w:tr w:rsidR="00764A4E" w:rsidRPr="00DA5DC1" w14:paraId="34001545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CA1E6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Shadow fading margin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BD8AA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398A6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D632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D175A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B3B5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C02B1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</w:tr>
      <w:tr w:rsidR="00764A4E" w:rsidRPr="00DA5DC1" w14:paraId="6DF9827C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CD12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Scintillation Loss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0C43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2.20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8120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2.20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78A1C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2.20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A13B7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2.20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0828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2.20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B49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2.20</w:t>
            </w:r>
          </w:p>
        </w:tc>
      </w:tr>
      <w:tr w:rsidR="00764A4E" w:rsidRPr="00DA5DC1" w14:paraId="1D580CED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FC9A2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Polarization loss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7059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F8052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AC8A6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0295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F1925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7AC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</w:tr>
      <w:tr w:rsidR="00764A4E" w:rsidRPr="00DA5DC1" w14:paraId="32BFB15D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9CA4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Additional losses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106E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4FF0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9DE02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t>3.00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BA6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B07A4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t>3.00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11E2F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3.00</w:t>
            </w:r>
          </w:p>
        </w:tc>
      </w:tr>
      <w:tr w:rsidR="00764A4E" w:rsidRPr="00DA5DC1" w14:paraId="201358F0" w14:textId="77777777" w:rsidTr="00E40B1B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410C7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CNR [dB]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93E2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t>-5.124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2D06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-5.361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E3CE9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t>-5.120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88B2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-8.757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FC42B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>
              <w:t>-5.123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5859C" w14:textId="77777777" w:rsidR="00764A4E" w:rsidRPr="00DA5DC1" w:rsidRDefault="00764A4E" w:rsidP="00611C5B">
            <w:pPr>
              <w:spacing w:after="0"/>
              <w:jc w:val="center"/>
              <w:rPr>
                <w:rFonts w:eastAsia="MS PGothic"/>
              </w:rPr>
            </w:pPr>
            <w:r w:rsidRPr="00DA5DC1">
              <w:rPr>
                <w:rFonts w:eastAsia="MS PGothic"/>
              </w:rPr>
              <w:t>-3.360</w:t>
            </w:r>
          </w:p>
        </w:tc>
      </w:tr>
    </w:tbl>
    <w:p w14:paraId="2147A990" w14:textId="77777777" w:rsidR="00764A4E" w:rsidRDefault="00764A4E" w:rsidP="00764A4E">
      <w:pPr>
        <w:rPr>
          <w:bCs/>
        </w:rPr>
      </w:pPr>
    </w:p>
    <w:p w14:paraId="78DB18E0" w14:textId="03FCC6AA" w:rsidR="762EC356" w:rsidRPr="00B420B7" w:rsidRDefault="00764A4E" w:rsidP="00B420B7">
      <w:pPr>
        <w:rPr>
          <w:bCs/>
        </w:rPr>
      </w:pPr>
      <w:r>
        <w:rPr>
          <w:bCs/>
        </w:rPr>
        <w:t xml:space="preserve">The available SNR values from the above tables should be suitable for supporting </w:t>
      </w:r>
      <w:proofErr w:type="spellStart"/>
      <w:r>
        <w:rPr>
          <w:bCs/>
        </w:rPr>
        <w:t>eMTC</w:t>
      </w:r>
      <w:proofErr w:type="spellEnd"/>
      <w:r>
        <w:rPr>
          <w:bCs/>
        </w:rPr>
        <w:t xml:space="preserve"> and NB-IoT services given the required SNRs observed in previous </w:t>
      </w:r>
      <w:proofErr w:type="spellStart"/>
      <w:r>
        <w:rPr>
          <w:bCs/>
        </w:rPr>
        <w:t>eMTC</w:t>
      </w:r>
      <w:proofErr w:type="spellEnd"/>
      <w:r>
        <w:rPr>
          <w:bCs/>
        </w:rPr>
        <w:t xml:space="preserve"> and NB-IoT work.</w:t>
      </w:r>
    </w:p>
    <w:p w14:paraId="174B032C" w14:textId="33C5660F" w:rsidR="00B420B7" w:rsidRDefault="00B420B7" w:rsidP="00B420B7"/>
    <w:p w14:paraId="1EB256EF" w14:textId="64518711" w:rsidR="00B420B7" w:rsidRPr="00B420B7" w:rsidRDefault="00B420B7" w:rsidP="00B420B7">
      <w:pPr>
        <w:rPr>
          <w:b/>
        </w:rPr>
      </w:pPr>
      <w:r w:rsidRPr="00B420B7">
        <w:rPr>
          <w:b/>
        </w:rPr>
        <w:lastRenderedPageBreak/>
        <w:t>Proposal</w:t>
      </w:r>
      <w:r w:rsidRPr="00B420B7">
        <w:rPr>
          <w:b/>
        </w:rPr>
        <w:t xml:space="preserve"> </w:t>
      </w:r>
      <w:r w:rsidR="001536E7">
        <w:rPr>
          <w:b/>
        </w:rPr>
        <w:t>1</w:t>
      </w:r>
      <w:r w:rsidRPr="00B420B7">
        <w:rPr>
          <w:b/>
        </w:rPr>
        <w:t>: In the current stage of the study item, link budget study for PC3 devices (23dBm) with 7dB noise figure is prioritized.</w:t>
      </w:r>
    </w:p>
    <w:p w14:paraId="36E91455" w14:textId="26FF8CBF" w:rsidR="00B420B7" w:rsidRDefault="00B420B7" w:rsidP="00B420B7"/>
    <w:p w14:paraId="701CD803" w14:textId="7E79F4E0" w:rsidR="00B420B7" w:rsidRDefault="00B420B7" w:rsidP="00B420B7">
      <w:pPr>
        <w:pStyle w:val="Heading1"/>
        <w:spacing w:after="80"/>
        <w:jc w:val="left"/>
        <w:rPr>
          <w:sz w:val="24"/>
          <w:lang w:eastAsia="zh-CN"/>
        </w:rPr>
      </w:pPr>
      <w:r>
        <w:rPr>
          <w:sz w:val="24"/>
          <w:lang w:eastAsia="zh-CN"/>
        </w:rPr>
        <w:t xml:space="preserve">Link Budget Evaluations: </w:t>
      </w:r>
      <w:r w:rsidR="0049289E">
        <w:rPr>
          <w:sz w:val="24"/>
          <w:lang w:eastAsia="zh-CN"/>
        </w:rPr>
        <w:t>required</w:t>
      </w:r>
      <w:r>
        <w:rPr>
          <w:sz w:val="24"/>
          <w:lang w:eastAsia="zh-CN"/>
        </w:rPr>
        <w:t xml:space="preserve"> SNR</w:t>
      </w:r>
    </w:p>
    <w:p w14:paraId="1D97D8DD" w14:textId="77777777" w:rsidR="00B420B7" w:rsidRPr="00D91722" w:rsidRDefault="00B420B7" w:rsidP="00B420B7">
      <w:pPr>
        <w:rPr>
          <w:lang w:eastAsia="zh-CN"/>
        </w:rPr>
      </w:pPr>
    </w:p>
    <w:p w14:paraId="7B314430" w14:textId="77777777" w:rsidR="00C65FF4" w:rsidRDefault="00C65FF4" w:rsidP="00C65FF4">
      <w:pPr>
        <w:rPr>
          <w:lang w:eastAsia="ja-JP"/>
        </w:rPr>
      </w:pPr>
      <w:r>
        <w:rPr>
          <w:lang w:eastAsia="ja-JP"/>
        </w:rPr>
        <w:t xml:space="preserve">The previous section has considered the available SNR at the UE or satellite. In order to determine whether the link budget is acceptable for supporting </w:t>
      </w:r>
      <w:proofErr w:type="spellStart"/>
      <w:r>
        <w:rPr>
          <w:lang w:eastAsia="ja-JP"/>
        </w:rPr>
        <w:t>eMTC</w:t>
      </w:r>
      <w:proofErr w:type="spellEnd"/>
      <w:r>
        <w:rPr>
          <w:lang w:eastAsia="ja-JP"/>
        </w:rPr>
        <w:t xml:space="preserve"> and NB-IoT traffic, it is also necessary to determine the required SNR for the different transport channels. The required SNR depends on link level assumptions, including the following factors:</w:t>
      </w:r>
    </w:p>
    <w:p w14:paraId="2C11D3CF" w14:textId="77777777" w:rsidR="00C65FF4" w:rsidRPr="004A65A5" w:rsidRDefault="00C65FF4" w:rsidP="00C65FF4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eastAsia="ja-JP"/>
        </w:rPr>
      </w:pPr>
      <w:r w:rsidRPr="004A65A5">
        <w:rPr>
          <w:rFonts w:ascii="Times New Roman" w:hAnsi="Times New Roman" w:cs="Times New Roman"/>
          <w:lang w:eastAsia="ja-JP"/>
        </w:rPr>
        <w:t>Transport channels. At least PDSCH, MPDCCH, PUSCH and PUCCH should be considered. Parameters that need to be considered include:</w:t>
      </w:r>
    </w:p>
    <w:p w14:paraId="42F7751B" w14:textId="77777777" w:rsidR="00C65FF4" w:rsidRPr="004A65A5" w:rsidRDefault="00C65FF4" w:rsidP="00C65FF4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eastAsia="ja-JP"/>
        </w:rPr>
      </w:pPr>
      <w:r w:rsidRPr="004A65A5">
        <w:rPr>
          <w:rFonts w:ascii="Times New Roman" w:hAnsi="Times New Roman" w:cs="Times New Roman"/>
          <w:lang w:eastAsia="ja-JP"/>
        </w:rPr>
        <w:t>Transport block size</w:t>
      </w:r>
    </w:p>
    <w:p w14:paraId="2A545C89" w14:textId="77777777" w:rsidR="00C65FF4" w:rsidRPr="004A65A5" w:rsidRDefault="00C65FF4" w:rsidP="00C65FF4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eastAsia="ja-JP"/>
        </w:rPr>
      </w:pPr>
      <w:r w:rsidRPr="004A65A5">
        <w:rPr>
          <w:rFonts w:ascii="Times New Roman" w:hAnsi="Times New Roman" w:cs="Times New Roman"/>
          <w:lang w:eastAsia="ja-JP"/>
        </w:rPr>
        <w:t>Physical channel parameters. These include:</w:t>
      </w:r>
    </w:p>
    <w:p w14:paraId="016EB171" w14:textId="77777777" w:rsidR="00C65FF4" w:rsidRPr="004A65A5" w:rsidRDefault="00C65FF4" w:rsidP="00C65FF4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eastAsia="ja-JP"/>
        </w:rPr>
      </w:pPr>
      <w:r w:rsidRPr="004A65A5">
        <w:rPr>
          <w:rFonts w:ascii="Times New Roman" w:hAnsi="Times New Roman" w:cs="Times New Roman"/>
          <w:lang w:eastAsia="ja-JP"/>
        </w:rPr>
        <w:t>Number of repetitions</w:t>
      </w:r>
    </w:p>
    <w:p w14:paraId="0E99DBF9" w14:textId="77777777" w:rsidR="00C65FF4" w:rsidRPr="004A65A5" w:rsidRDefault="00C65FF4" w:rsidP="00C65FF4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eastAsia="ja-JP"/>
        </w:rPr>
      </w:pPr>
      <w:r w:rsidRPr="004A65A5">
        <w:rPr>
          <w:rFonts w:ascii="Times New Roman" w:hAnsi="Times New Roman" w:cs="Times New Roman"/>
          <w:lang w:eastAsia="ja-JP"/>
        </w:rPr>
        <w:t>Resource unit size / number of resource units</w:t>
      </w:r>
    </w:p>
    <w:p w14:paraId="3F98A178" w14:textId="77777777" w:rsidR="00C65FF4" w:rsidRPr="004A65A5" w:rsidRDefault="00C65FF4" w:rsidP="00C65FF4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eastAsia="ja-JP"/>
        </w:rPr>
      </w:pPr>
      <w:r w:rsidRPr="004A65A5">
        <w:rPr>
          <w:rFonts w:ascii="Times New Roman" w:hAnsi="Times New Roman" w:cs="Times New Roman"/>
          <w:lang w:eastAsia="ja-JP"/>
        </w:rPr>
        <w:t>Modulation and coding schemes</w:t>
      </w:r>
    </w:p>
    <w:p w14:paraId="5D775EE8" w14:textId="77777777" w:rsidR="00C65FF4" w:rsidRPr="004A65A5" w:rsidRDefault="00C65FF4" w:rsidP="00C65FF4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eastAsia="ja-JP"/>
        </w:rPr>
      </w:pPr>
      <w:r w:rsidRPr="004A65A5">
        <w:rPr>
          <w:rFonts w:ascii="Times New Roman" w:hAnsi="Times New Roman" w:cs="Times New Roman"/>
          <w:lang w:eastAsia="ja-JP"/>
        </w:rPr>
        <w:t>Aggregation level</w:t>
      </w:r>
    </w:p>
    <w:p w14:paraId="4780D86D" w14:textId="77777777" w:rsidR="00C65FF4" w:rsidRPr="004A65A5" w:rsidRDefault="00C65FF4" w:rsidP="00C65FF4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eastAsia="ja-JP"/>
        </w:rPr>
      </w:pPr>
      <w:r w:rsidRPr="004A65A5">
        <w:rPr>
          <w:rFonts w:ascii="Times New Roman" w:hAnsi="Times New Roman" w:cs="Times New Roman"/>
          <w:lang w:eastAsia="ja-JP"/>
        </w:rPr>
        <w:t>Frequency hopping parameters</w:t>
      </w:r>
    </w:p>
    <w:p w14:paraId="34FBA7E3" w14:textId="77777777" w:rsidR="00C65FF4" w:rsidRPr="004A65A5" w:rsidRDefault="00C65FF4" w:rsidP="00C65FF4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eastAsia="ja-JP"/>
        </w:rPr>
      </w:pPr>
      <w:r w:rsidRPr="004A65A5">
        <w:rPr>
          <w:rFonts w:ascii="Times New Roman" w:hAnsi="Times New Roman" w:cs="Times New Roman"/>
          <w:lang w:eastAsia="ja-JP"/>
        </w:rPr>
        <w:t>Antenna configuration</w:t>
      </w:r>
      <w:r w:rsidRPr="004A65A5">
        <w:rPr>
          <w:rFonts w:ascii="Times New Roman" w:hAnsi="Times New Roman" w:cs="Times New Roman"/>
          <w:lang w:eastAsia="ja-JP"/>
        </w:rPr>
        <w:tab/>
        <w:t>s</w:t>
      </w:r>
    </w:p>
    <w:p w14:paraId="35648496" w14:textId="77777777" w:rsidR="00C65FF4" w:rsidRPr="004A65A5" w:rsidRDefault="00C65FF4" w:rsidP="00C65FF4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eastAsia="ja-JP"/>
        </w:rPr>
      </w:pPr>
      <w:r w:rsidRPr="004A65A5">
        <w:rPr>
          <w:rFonts w:ascii="Times New Roman" w:hAnsi="Times New Roman" w:cs="Times New Roman"/>
          <w:lang w:eastAsia="ja-JP"/>
        </w:rPr>
        <w:t>Number of TX and RX antennas</w:t>
      </w:r>
    </w:p>
    <w:p w14:paraId="6C3F2F27" w14:textId="77777777" w:rsidR="00C65FF4" w:rsidRPr="004A65A5" w:rsidRDefault="00C65FF4" w:rsidP="00C65FF4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eastAsia="ja-JP"/>
        </w:rPr>
      </w:pPr>
      <w:r w:rsidRPr="004A65A5">
        <w:rPr>
          <w:rFonts w:ascii="Times New Roman" w:hAnsi="Times New Roman" w:cs="Times New Roman"/>
          <w:lang w:eastAsia="ja-JP"/>
        </w:rPr>
        <w:t>Over the air channel</w:t>
      </w:r>
    </w:p>
    <w:p w14:paraId="34C74FC2" w14:textId="5781772B" w:rsidR="00B420B7" w:rsidRDefault="00B420B7" w:rsidP="00B420B7"/>
    <w:p w14:paraId="51103A51" w14:textId="45E06312" w:rsidR="00737090" w:rsidRDefault="00BA745F" w:rsidP="00B420B7">
      <w:r>
        <w:t xml:space="preserve">Most of the parameters in the above list can be chosen by proponents in order to optimize the </w:t>
      </w:r>
      <w:r w:rsidR="00031B2A">
        <w:t>applied transmission format</w:t>
      </w:r>
      <w:r w:rsidR="00737090">
        <w:t xml:space="preserve"> and data rate</w:t>
      </w:r>
      <w:r w:rsidR="003E58EF">
        <w:t xml:space="preserve">. For example, the number of repetitions can be traded off </w:t>
      </w:r>
      <w:r w:rsidR="00BB2D44">
        <w:t>for the resource unit size and / or the transport block siz</w:t>
      </w:r>
      <w:r w:rsidR="00737090">
        <w:t>e.</w:t>
      </w:r>
    </w:p>
    <w:p w14:paraId="4C457B96" w14:textId="08EB9114" w:rsidR="00737090" w:rsidRDefault="00737090" w:rsidP="00B420B7">
      <w:r>
        <w:t xml:space="preserve">The </w:t>
      </w:r>
      <w:r w:rsidR="00D67587">
        <w:t>over the air channel to be c</w:t>
      </w:r>
      <w:r w:rsidR="005D0F64">
        <w:t>onsidered for link level evaluations also needs to be considered.</w:t>
      </w:r>
      <w:r w:rsidR="00215E9F">
        <w:t xml:space="preserve"> TR38.811 </w:t>
      </w:r>
      <w:r w:rsidR="008B122B">
        <w:fldChar w:fldCharType="begin"/>
      </w:r>
      <w:r w:rsidR="008B122B">
        <w:instrText xml:space="preserve"> REF _Ref68649103 \r \h </w:instrText>
      </w:r>
      <w:r w:rsidR="008B122B">
        <w:fldChar w:fldCharType="separate"/>
      </w:r>
      <w:r w:rsidR="008B122B">
        <w:t>[3]</w:t>
      </w:r>
      <w:r w:rsidR="008B122B">
        <w:fldChar w:fldCharType="end"/>
      </w:r>
      <w:r w:rsidR="00D97168">
        <w:t xml:space="preserve">section 6.1.2 </w:t>
      </w:r>
      <w:r w:rsidR="00215E9F">
        <w:t xml:space="preserve">proposes that an </w:t>
      </w:r>
      <w:r w:rsidR="00FE1BF0">
        <w:t xml:space="preserve">AWGN channel model is assumed in open environments. </w:t>
      </w:r>
      <w:r w:rsidR="00221671">
        <w:t xml:space="preserve">At this stage of the study item, RAN1 should be considering a </w:t>
      </w:r>
      <w:r w:rsidR="00667B14">
        <w:t xml:space="preserve">narrower range of use cases and scenarios. For the sake of simplicity and considering only essential functionality, we propose that </w:t>
      </w:r>
      <w:r w:rsidR="00996439">
        <w:t xml:space="preserve">scenarios with </w:t>
      </w:r>
      <w:r w:rsidR="00667B14">
        <w:t xml:space="preserve">such </w:t>
      </w:r>
      <w:r w:rsidR="00A01151">
        <w:t xml:space="preserve">as </w:t>
      </w:r>
      <w:r w:rsidR="00667B14">
        <w:t>open environments are considered</w:t>
      </w:r>
      <w:r w:rsidR="00996439">
        <w:t xml:space="preserve">. More complicated environments can be </w:t>
      </w:r>
      <w:r w:rsidR="004D6BC7">
        <w:t xml:space="preserve">considered as enhancements that can be studied further </w:t>
      </w:r>
      <w:proofErr w:type="gramStart"/>
      <w:r w:rsidR="004D6BC7">
        <w:t xml:space="preserve">at a </w:t>
      </w:r>
      <w:r w:rsidR="00625779">
        <w:t>later time</w:t>
      </w:r>
      <w:proofErr w:type="gramEnd"/>
      <w:r w:rsidR="00625779">
        <w:t>.</w:t>
      </w:r>
    </w:p>
    <w:p w14:paraId="1A5BA293" w14:textId="666638E6" w:rsidR="00DA481C" w:rsidRPr="00B420B7" w:rsidRDefault="00DA481C" w:rsidP="00DA481C">
      <w:pPr>
        <w:rPr>
          <w:b/>
        </w:rPr>
      </w:pPr>
      <w:r w:rsidRPr="00B420B7">
        <w:rPr>
          <w:b/>
        </w:rPr>
        <w:t xml:space="preserve">Proposal </w:t>
      </w:r>
      <w:r w:rsidR="001536E7">
        <w:rPr>
          <w:b/>
        </w:rPr>
        <w:t>2</w:t>
      </w:r>
      <w:r w:rsidRPr="00B420B7">
        <w:rPr>
          <w:b/>
        </w:rPr>
        <w:t xml:space="preserve">: </w:t>
      </w:r>
      <w:r w:rsidR="000B7A65">
        <w:rPr>
          <w:b/>
        </w:rPr>
        <w:t>An AWGN channel model is assumed for IoT-NTN l</w:t>
      </w:r>
      <w:r>
        <w:rPr>
          <w:b/>
        </w:rPr>
        <w:t>ink level</w:t>
      </w:r>
      <w:r w:rsidR="000B7A65">
        <w:rPr>
          <w:b/>
        </w:rPr>
        <w:t xml:space="preserve"> simulations</w:t>
      </w:r>
      <w:r w:rsidRPr="00B420B7">
        <w:rPr>
          <w:b/>
        </w:rPr>
        <w:t>.</w:t>
      </w:r>
    </w:p>
    <w:p w14:paraId="2ECB661B" w14:textId="77777777" w:rsidR="00BA745F" w:rsidRPr="00B420B7" w:rsidRDefault="00BA745F" w:rsidP="00B420B7"/>
    <w:p w14:paraId="3FC55F81" w14:textId="105FBB25" w:rsidR="00CE1213" w:rsidRPr="00094F43" w:rsidRDefault="00094F43" w:rsidP="00387C77">
      <w:pPr>
        <w:pStyle w:val="Heading1"/>
        <w:spacing w:after="80"/>
        <w:jc w:val="left"/>
        <w:rPr>
          <w:sz w:val="24"/>
          <w:szCs w:val="24"/>
          <w:lang w:eastAsia="zh-CN"/>
        </w:rPr>
      </w:pPr>
      <w:bookmarkStart w:id="4" w:name="_Hlk47387515"/>
      <w:r w:rsidRPr="5DEF72DC">
        <w:rPr>
          <w:sz w:val="24"/>
          <w:szCs w:val="24"/>
          <w:lang w:eastAsia="zh-CN"/>
        </w:rPr>
        <w:t>Conclusions</w:t>
      </w:r>
    </w:p>
    <w:bookmarkEnd w:id="4"/>
    <w:p w14:paraId="0432B564" w14:textId="29E48B6B" w:rsidR="004A65A5" w:rsidRDefault="00A01151" w:rsidP="004A65A5">
      <w:pPr>
        <w:rPr>
          <w:bCs/>
        </w:rPr>
      </w:pPr>
      <w:r>
        <w:rPr>
          <w:bCs/>
        </w:rPr>
        <w:t>This document has provided initial link budget evaluations for IoT-NTN</w:t>
      </w:r>
      <w:r w:rsidR="009A17A9">
        <w:rPr>
          <w:bCs/>
        </w:rPr>
        <w:t>.</w:t>
      </w:r>
    </w:p>
    <w:p w14:paraId="3FC5556C" w14:textId="67E99D62" w:rsidR="00A01151" w:rsidRDefault="00A01151" w:rsidP="004A65A5">
      <w:pPr>
        <w:rPr>
          <w:bCs/>
        </w:rPr>
      </w:pPr>
      <w:r>
        <w:rPr>
          <w:bCs/>
        </w:rPr>
        <w:t>The document has also considered some parameters that should be prioritized in the study of IoT-NTN</w:t>
      </w:r>
      <w:r w:rsidR="001536E7">
        <w:rPr>
          <w:bCs/>
        </w:rPr>
        <w:t xml:space="preserve"> </w:t>
      </w:r>
      <w:proofErr w:type="gramStart"/>
      <w:r w:rsidR="001536E7">
        <w:rPr>
          <w:bCs/>
        </w:rPr>
        <w:t>on the basis of</w:t>
      </w:r>
      <w:proofErr w:type="gramEnd"/>
      <w:r w:rsidR="001536E7">
        <w:rPr>
          <w:bCs/>
        </w:rPr>
        <w:t xml:space="preserve"> supporting essential functionality. The following proposals are made:</w:t>
      </w:r>
    </w:p>
    <w:p w14:paraId="074230E1" w14:textId="2A8FAF77" w:rsidR="001536E7" w:rsidRPr="00B420B7" w:rsidRDefault="001536E7" w:rsidP="001536E7">
      <w:pPr>
        <w:rPr>
          <w:b/>
        </w:rPr>
      </w:pPr>
      <w:r w:rsidRPr="00B420B7">
        <w:rPr>
          <w:b/>
        </w:rPr>
        <w:t xml:space="preserve">Proposal </w:t>
      </w:r>
      <w:r>
        <w:rPr>
          <w:b/>
        </w:rPr>
        <w:t>1</w:t>
      </w:r>
      <w:r w:rsidRPr="00B420B7">
        <w:rPr>
          <w:b/>
        </w:rPr>
        <w:t>: In the current stage of the study item, link budget study for PC3 devices (23dBm) with 7dB noise figure is prioritized.</w:t>
      </w:r>
    </w:p>
    <w:p w14:paraId="41A2C2FA" w14:textId="0E86B404" w:rsidR="001536E7" w:rsidRPr="00B420B7" w:rsidRDefault="001536E7" w:rsidP="001536E7">
      <w:pPr>
        <w:rPr>
          <w:b/>
        </w:rPr>
      </w:pPr>
      <w:r w:rsidRPr="00B420B7">
        <w:rPr>
          <w:b/>
        </w:rPr>
        <w:t xml:space="preserve">Proposal </w:t>
      </w:r>
      <w:r>
        <w:rPr>
          <w:b/>
        </w:rPr>
        <w:t>2</w:t>
      </w:r>
      <w:r w:rsidRPr="00B420B7">
        <w:rPr>
          <w:b/>
        </w:rPr>
        <w:t xml:space="preserve">: </w:t>
      </w:r>
      <w:r>
        <w:rPr>
          <w:b/>
        </w:rPr>
        <w:t>An AWGN channel model is assumed for IoT-NTN link level simulations</w:t>
      </w:r>
      <w:r w:rsidRPr="00B420B7">
        <w:rPr>
          <w:b/>
        </w:rPr>
        <w:t>.</w:t>
      </w:r>
    </w:p>
    <w:p w14:paraId="60ADBCD9" w14:textId="77777777" w:rsidR="004A65A5" w:rsidRDefault="004A65A5" w:rsidP="00E25E48">
      <w:pPr>
        <w:rPr>
          <w:b/>
        </w:rPr>
      </w:pPr>
    </w:p>
    <w:p w14:paraId="1A7ED4E3" w14:textId="41A90516" w:rsidR="002348EF" w:rsidRPr="008B122B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8B122B">
        <w:rPr>
          <w:sz w:val="24"/>
          <w:szCs w:val="24"/>
          <w:lang w:eastAsia="zh-CN"/>
        </w:rPr>
        <w:t>Reference</w:t>
      </w:r>
      <w:r w:rsidR="00E25E48" w:rsidRPr="008B122B">
        <w:rPr>
          <w:sz w:val="24"/>
          <w:szCs w:val="24"/>
          <w:lang w:eastAsia="zh-CN"/>
        </w:rPr>
        <w:t>s</w:t>
      </w:r>
    </w:p>
    <w:p w14:paraId="36D43953" w14:textId="59346BC1" w:rsidR="000E3469" w:rsidRDefault="000E3469" w:rsidP="00D64F80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bookmarkStart w:id="5" w:name="_Ref40204599"/>
      <w:r>
        <w:rPr>
          <w:rFonts w:ascii="Times New Roman" w:hAnsi="Times New Roman" w:cs="Times New Roman"/>
        </w:rPr>
        <w:t>RP-</w:t>
      </w:r>
      <w:r w:rsidR="00760196">
        <w:rPr>
          <w:rFonts w:ascii="Times New Roman" w:hAnsi="Times New Roman" w:cs="Times New Roman"/>
        </w:rPr>
        <w:t>193235</w:t>
      </w:r>
      <w:r w:rsidR="00E8375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bookmarkEnd w:id="5"/>
      <w:r w:rsidR="00725F3D">
        <w:rPr>
          <w:rFonts w:ascii="Times New Roman" w:hAnsi="Times New Roman" w:cs="Times New Roman"/>
        </w:rPr>
        <w:t>“</w:t>
      </w:r>
      <w:r w:rsidR="00760196">
        <w:rPr>
          <w:rFonts w:ascii="Times New Roman" w:hAnsi="Times New Roman" w:cs="Times New Roman"/>
        </w:rPr>
        <w:t xml:space="preserve">Study on NB-IoT / </w:t>
      </w:r>
      <w:proofErr w:type="spellStart"/>
      <w:r w:rsidR="00760196">
        <w:rPr>
          <w:rFonts w:ascii="Times New Roman" w:hAnsi="Times New Roman" w:cs="Times New Roman"/>
        </w:rPr>
        <w:t>eMTC</w:t>
      </w:r>
      <w:proofErr w:type="spellEnd"/>
      <w:r w:rsidR="00760196">
        <w:rPr>
          <w:rFonts w:ascii="Times New Roman" w:hAnsi="Times New Roman" w:cs="Times New Roman"/>
        </w:rPr>
        <w:t xml:space="preserve"> support for Non-Terrestrial Network</w:t>
      </w:r>
      <w:r w:rsidR="00415931">
        <w:rPr>
          <w:rFonts w:ascii="Times New Roman" w:hAnsi="Times New Roman" w:cs="Times New Roman"/>
        </w:rPr>
        <w:t>”</w:t>
      </w:r>
      <w:r w:rsidR="00CA3ADA">
        <w:rPr>
          <w:rFonts w:ascii="Times New Roman" w:hAnsi="Times New Roman" w:cs="Times New Roman"/>
        </w:rPr>
        <w:t>. RANP#</w:t>
      </w:r>
      <w:r w:rsidR="00760196">
        <w:rPr>
          <w:rFonts w:ascii="Times New Roman" w:hAnsi="Times New Roman" w:cs="Times New Roman"/>
        </w:rPr>
        <w:t>86</w:t>
      </w:r>
      <w:r w:rsidR="00CA3ADA">
        <w:rPr>
          <w:rFonts w:ascii="Times New Roman" w:hAnsi="Times New Roman" w:cs="Times New Roman"/>
        </w:rPr>
        <w:t>.</w:t>
      </w:r>
      <w:r w:rsidR="00760196">
        <w:rPr>
          <w:rFonts w:ascii="Times New Roman" w:hAnsi="Times New Roman" w:cs="Times New Roman"/>
        </w:rPr>
        <w:t xml:space="preserve"> </w:t>
      </w:r>
      <w:proofErr w:type="spellStart"/>
      <w:r w:rsidR="00760196">
        <w:rPr>
          <w:rFonts w:ascii="Times New Roman" w:hAnsi="Times New Roman" w:cs="Times New Roman"/>
        </w:rPr>
        <w:t>Sitges</w:t>
      </w:r>
      <w:proofErr w:type="spellEnd"/>
      <w:r w:rsidR="00760196">
        <w:rPr>
          <w:rFonts w:ascii="Times New Roman" w:hAnsi="Times New Roman" w:cs="Times New Roman"/>
        </w:rPr>
        <w:t>, Spain</w:t>
      </w:r>
      <w:r w:rsidR="00CA3ADA">
        <w:rPr>
          <w:rFonts w:ascii="Times New Roman" w:hAnsi="Times New Roman" w:cs="Times New Roman"/>
        </w:rPr>
        <w:t>.</w:t>
      </w:r>
      <w:r w:rsidR="00760196">
        <w:rPr>
          <w:rFonts w:ascii="Times New Roman" w:hAnsi="Times New Roman" w:cs="Times New Roman"/>
        </w:rPr>
        <w:t xml:space="preserve"> December 2019.</w:t>
      </w:r>
    </w:p>
    <w:p w14:paraId="5246D285" w14:textId="77777777" w:rsidR="001D6BC2" w:rsidRDefault="001D6BC2" w:rsidP="001D6BC2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bookmarkStart w:id="6" w:name="_Ref68649086"/>
      <w:r>
        <w:rPr>
          <w:rFonts w:ascii="Times New Roman" w:hAnsi="Times New Roman" w:cs="Times New Roman"/>
        </w:rPr>
        <w:t>TR36.763 v0.1.0. “</w:t>
      </w:r>
      <w:r w:rsidRPr="00805825">
        <w:rPr>
          <w:rFonts w:ascii="Times New Roman" w:hAnsi="Times New Roman" w:cs="Times New Roman"/>
        </w:rPr>
        <w:t>Study on Narrow-Band Internet of Things (NB-IoT) / enhanced Machine Type Communication (</w:t>
      </w:r>
      <w:proofErr w:type="spellStart"/>
      <w:r w:rsidRPr="00805825">
        <w:rPr>
          <w:rFonts w:ascii="Times New Roman" w:hAnsi="Times New Roman" w:cs="Times New Roman"/>
        </w:rPr>
        <w:t>eMTC</w:t>
      </w:r>
      <w:proofErr w:type="spellEnd"/>
      <w:r w:rsidRPr="00805825">
        <w:rPr>
          <w:rFonts w:ascii="Times New Roman" w:hAnsi="Times New Roman" w:cs="Times New Roman"/>
        </w:rPr>
        <w:t>) support for Non-Terrestrial Networks (NTN)</w:t>
      </w:r>
      <w:r>
        <w:rPr>
          <w:rFonts w:ascii="Times New Roman" w:hAnsi="Times New Roman" w:cs="Times New Roman"/>
        </w:rPr>
        <w:t>”.</w:t>
      </w:r>
      <w:bookmarkEnd w:id="6"/>
      <w:r>
        <w:rPr>
          <w:rFonts w:ascii="Times New Roman" w:hAnsi="Times New Roman" w:cs="Times New Roman"/>
        </w:rPr>
        <w:t xml:space="preserve"> </w:t>
      </w:r>
    </w:p>
    <w:p w14:paraId="2FD9765E" w14:textId="63F3AB20" w:rsidR="00A07B1A" w:rsidRDefault="001D6BC2" w:rsidP="000D0B7A">
      <w:pPr>
        <w:pStyle w:val="ListParagraph"/>
        <w:numPr>
          <w:ilvl w:val="0"/>
          <w:numId w:val="6"/>
        </w:numPr>
        <w:ind w:left="426" w:hanging="426"/>
      </w:pPr>
      <w:bookmarkStart w:id="7" w:name="_Ref68649103"/>
      <w:r>
        <w:rPr>
          <w:rFonts w:ascii="Times New Roman" w:hAnsi="Times New Roman" w:cs="Times New Roman"/>
        </w:rPr>
        <w:t>TR38.811</w:t>
      </w:r>
      <w:r w:rsidR="00FA172C">
        <w:rPr>
          <w:rFonts w:ascii="Times New Roman" w:hAnsi="Times New Roman" w:cs="Times New Roman"/>
        </w:rPr>
        <w:t xml:space="preserve">. </w:t>
      </w:r>
      <w:r w:rsidR="00FA172C">
        <w:rPr>
          <w:rFonts w:ascii="Times New Roman" w:hAnsi="Times New Roman" w:cs="Times New Roman"/>
        </w:rPr>
        <w:t>“</w:t>
      </w:r>
      <w:r w:rsidR="00FA172C" w:rsidRPr="00805825">
        <w:rPr>
          <w:rFonts w:ascii="Times New Roman" w:hAnsi="Times New Roman" w:cs="Times New Roman"/>
        </w:rPr>
        <w:t xml:space="preserve">Study on </w:t>
      </w:r>
      <w:r w:rsidR="00867370">
        <w:rPr>
          <w:rFonts w:ascii="Times New Roman" w:hAnsi="Times New Roman" w:cs="Times New Roman"/>
        </w:rPr>
        <w:t>New Radio (NR) to support</w:t>
      </w:r>
      <w:r w:rsidR="00FA172C" w:rsidRPr="00805825">
        <w:rPr>
          <w:rFonts w:ascii="Times New Roman" w:hAnsi="Times New Roman" w:cs="Times New Roman"/>
        </w:rPr>
        <w:t xml:space="preserve"> </w:t>
      </w:r>
      <w:r w:rsidR="00867370">
        <w:rPr>
          <w:rFonts w:ascii="Times New Roman" w:hAnsi="Times New Roman" w:cs="Times New Roman"/>
        </w:rPr>
        <w:t>n</w:t>
      </w:r>
      <w:r w:rsidR="00FA172C" w:rsidRPr="00805825">
        <w:rPr>
          <w:rFonts w:ascii="Times New Roman" w:hAnsi="Times New Roman" w:cs="Times New Roman"/>
        </w:rPr>
        <w:t>on</w:t>
      </w:r>
      <w:r w:rsidR="00867370">
        <w:rPr>
          <w:rFonts w:ascii="Times New Roman" w:hAnsi="Times New Roman" w:cs="Times New Roman"/>
        </w:rPr>
        <w:t xml:space="preserve"> t</w:t>
      </w:r>
      <w:r w:rsidR="00FA172C" w:rsidRPr="00805825">
        <w:rPr>
          <w:rFonts w:ascii="Times New Roman" w:hAnsi="Times New Roman" w:cs="Times New Roman"/>
        </w:rPr>
        <w:t xml:space="preserve">errestrial </w:t>
      </w:r>
      <w:r w:rsidR="00867370">
        <w:rPr>
          <w:rFonts w:ascii="Times New Roman" w:hAnsi="Times New Roman" w:cs="Times New Roman"/>
        </w:rPr>
        <w:t>n</w:t>
      </w:r>
      <w:r w:rsidR="00FA172C" w:rsidRPr="00805825">
        <w:rPr>
          <w:rFonts w:ascii="Times New Roman" w:hAnsi="Times New Roman" w:cs="Times New Roman"/>
        </w:rPr>
        <w:t>etworks</w:t>
      </w:r>
      <w:r w:rsidR="00FA172C">
        <w:rPr>
          <w:rFonts w:ascii="Times New Roman" w:hAnsi="Times New Roman" w:cs="Times New Roman"/>
        </w:rPr>
        <w:t>”.</w:t>
      </w:r>
      <w:bookmarkEnd w:id="7"/>
      <w:r w:rsidR="00FA172C">
        <w:rPr>
          <w:rFonts w:ascii="Times New Roman" w:hAnsi="Times New Roman" w:cs="Times New Roman"/>
        </w:rPr>
        <w:t xml:space="preserve"> </w:t>
      </w:r>
      <w:r w:rsidR="00FA172C">
        <w:rPr>
          <w:lang w:eastAsia="ja-JP"/>
        </w:rPr>
        <w:t xml:space="preserve"> </w:t>
      </w:r>
      <w:bookmarkStart w:id="8" w:name="_GoBack"/>
      <w:bookmarkEnd w:id="8"/>
    </w:p>
    <w:sectPr w:rsidR="00A07B1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618B8E6" w16cex:dateUtc="2020-10-23T08:08:54.55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42857" w14:textId="77777777" w:rsidR="00006897" w:rsidRDefault="00006897">
      <w:r>
        <w:separator/>
      </w:r>
    </w:p>
  </w:endnote>
  <w:endnote w:type="continuationSeparator" w:id="0">
    <w:p w14:paraId="0987AE2E" w14:textId="77777777" w:rsidR="00006897" w:rsidRDefault="00006897">
      <w:r>
        <w:continuationSeparator/>
      </w:r>
    </w:p>
  </w:endnote>
  <w:endnote w:type="continuationNotice" w:id="1">
    <w:p w14:paraId="546945F8" w14:textId="77777777" w:rsidR="00006897" w:rsidRDefault="000068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42225" w14:textId="77777777" w:rsidR="00006897" w:rsidRDefault="00006897">
      <w:r>
        <w:separator/>
      </w:r>
    </w:p>
  </w:footnote>
  <w:footnote w:type="continuationSeparator" w:id="0">
    <w:p w14:paraId="5B31BB68" w14:textId="77777777" w:rsidR="00006897" w:rsidRDefault="00006897">
      <w:r>
        <w:continuationSeparator/>
      </w:r>
    </w:p>
  </w:footnote>
  <w:footnote w:type="continuationNotice" w:id="1">
    <w:p w14:paraId="073DFB33" w14:textId="77777777" w:rsidR="00006897" w:rsidRDefault="00006897">
      <w:pPr>
        <w:spacing w:after="0"/>
      </w:pPr>
    </w:p>
  </w:footnote>
  <w:footnote w:id="2">
    <w:p w14:paraId="6FD534CC" w14:textId="067BF4AC" w:rsidR="00765030" w:rsidRPr="00765030" w:rsidRDefault="00765030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="00D67F88">
        <w:t xml:space="preserve">While the 2-out-of-3 bandwidth of the </w:t>
      </w:r>
      <w:proofErr w:type="spellStart"/>
      <w:r w:rsidR="00D67F88">
        <w:t>eMTC</w:t>
      </w:r>
      <w:proofErr w:type="spellEnd"/>
      <w:r w:rsidR="00D67F88">
        <w:t xml:space="preserve"> sub-PRB signal is 30kHz, the nature of the modulation means that the power transmitted per active subcarrier is double</w:t>
      </w:r>
      <w:r w:rsidR="00D04ABA">
        <w:t xml:space="preserve">d. The increased bandwidth of the </w:t>
      </w:r>
      <w:proofErr w:type="spellStart"/>
      <w:r w:rsidR="00D04ABA">
        <w:t>eMTC</w:t>
      </w:r>
      <w:proofErr w:type="spellEnd"/>
      <w:r w:rsidR="00D04ABA">
        <w:t xml:space="preserve"> </w:t>
      </w:r>
      <w:r w:rsidR="001B439F">
        <w:t xml:space="preserve">signal is balanced by the increased modulation power. For the sake of ease of comparison, without performing an LLS, we </w:t>
      </w:r>
      <w:r w:rsidR="00E40B1B">
        <w:t xml:space="preserve">present results for a 15kHz </w:t>
      </w:r>
      <w:proofErr w:type="spellStart"/>
      <w:r w:rsidR="00E40B1B">
        <w:t>eMTC</w:t>
      </w:r>
      <w:proofErr w:type="spellEnd"/>
      <w:r w:rsidR="00E40B1B">
        <w:t xml:space="preserve"> UL signal.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C0AE4"/>
    <w:multiLevelType w:val="hybridMultilevel"/>
    <w:tmpl w:val="AF3C438A"/>
    <w:lvl w:ilvl="0" w:tplc="0FA2F58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31C63"/>
    <w:multiLevelType w:val="hybridMultilevel"/>
    <w:tmpl w:val="81A61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7978"/>
    <w:multiLevelType w:val="hybridMultilevel"/>
    <w:tmpl w:val="FB92D290"/>
    <w:lvl w:ilvl="0" w:tplc="E0547438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93340"/>
    <w:multiLevelType w:val="hybridMultilevel"/>
    <w:tmpl w:val="D186BFDA"/>
    <w:lvl w:ilvl="0" w:tplc="0FA2F58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436B2"/>
    <w:multiLevelType w:val="hybridMultilevel"/>
    <w:tmpl w:val="2D126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87E5F"/>
    <w:multiLevelType w:val="hybridMultilevel"/>
    <w:tmpl w:val="BBC03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60EE1D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D573F5"/>
    <w:multiLevelType w:val="hybridMultilevel"/>
    <w:tmpl w:val="085E51A0"/>
    <w:lvl w:ilvl="0" w:tplc="914C785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72A28"/>
    <w:multiLevelType w:val="hybridMultilevel"/>
    <w:tmpl w:val="EE1E8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hybridMultilevel"/>
    <w:tmpl w:val="5DA6FC16"/>
    <w:lvl w:ilvl="0" w:tplc="5860D4A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9048C474">
      <w:numFmt w:val="decimal"/>
      <w:lvlText w:val=""/>
      <w:lvlJc w:val="left"/>
    </w:lvl>
    <w:lvl w:ilvl="2" w:tplc="3A1210CE">
      <w:numFmt w:val="decimal"/>
      <w:lvlText w:val=""/>
      <w:lvlJc w:val="left"/>
    </w:lvl>
    <w:lvl w:ilvl="3" w:tplc="EA765758">
      <w:numFmt w:val="decimal"/>
      <w:lvlText w:val=""/>
      <w:lvlJc w:val="left"/>
    </w:lvl>
    <w:lvl w:ilvl="4" w:tplc="2BBE6600">
      <w:numFmt w:val="decimal"/>
      <w:lvlText w:val=""/>
      <w:lvlJc w:val="left"/>
    </w:lvl>
    <w:lvl w:ilvl="5" w:tplc="9F562C6A">
      <w:numFmt w:val="decimal"/>
      <w:lvlText w:val=""/>
      <w:lvlJc w:val="left"/>
    </w:lvl>
    <w:lvl w:ilvl="6" w:tplc="58C05222">
      <w:numFmt w:val="decimal"/>
      <w:lvlText w:val=""/>
      <w:lvlJc w:val="left"/>
    </w:lvl>
    <w:lvl w:ilvl="7" w:tplc="342249C0">
      <w:numFmt w:val="decimal"/>
      <w:lvlText w:val=""/>
      <w:lvlJc w:val="left"/>
    </w:lvl>
    <w:lvl w:ilvl="8" w:tplc="B1BE4688">
      <w:numFmt w:val="decimal"/>
      <w:lvlText w:val=""/>
      <w:lvlJc w:val="left"/>
    </w:lvl>
  </w:abstractNum>
  <w:abstractNum w:abstractNumId="11" w15:restartNumberingAfterBreak="0">
    <w:nsid w:val="494B0C6F"/>
    <w:multiLevelType w:val="hybridMultilevel"/>
    <w:tmpl w:val="66EAB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652BC"/>
    <w:multiLevelType w:val="hybridMultilevel"/>
    <w:tmpl w:val="7E249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hybridMultilevel"/>
    <w:tmpl w:val="D83040E2"/>
    <w:lvl w:ilvl="0" w:tplc="93A48842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E398D51A">
      <w:numFmt w:val="decimal"/>
      <w:lvlText w:val=""/>
      <w:lvlJc w:val="left"/>
    </w:lvl>
    <w:lvl w:ilvl="2" w:tplc="EACAF0CC">
      <w:numFmt w:val="decimal"/>
      <w:lvlText w:val=""/>
      <w:lvlJc w:val="left"/>
    </w:lvl>
    <w:lvl w:ilvl="3" w:tplc="44D86166">
      <w:numFmt w:val="decimal"/>
      <w:lvlText w:val=""/>
      <w:lvlJc w:val="left"/>
    </w:lvl>
    <w:lvl w:ilvl="4" w:tplc="F6F49DB8">
      <w:numFmt w:val="decimal"/>
      <w:lvlText w:val=""/>
      <w:lvlJc w:val="left"/>
    </w:lvl>
    <w:lvl w:ilvl="5" w:tplc="2C228794">
      <w:numFmt w:val="decimal"/>
      <w:lvlText w:val=""/>
      <w:lvlJc w:val="left"/>
    </w:lvl>
    <w:lvl w:ilvl="6" w:tplc="C3169E96">
      <w:numFmt w:val="decimal"/>
      <w:lvlText w:val=""/>
      <w:lvlJc w:val="left"/>
    </w:lvl>
    <w:lvl w:ilvl="7" w:tplc="7BDC1524">
      <w:numFmt w:val="decimal"/>
      <w:lvlText w:val=""/>
      <w:lvlJc w:val="left"/>
    </w:lvl>
    <w:lvl w:ilvl="8" w:tplc="4F4A5E9E">
      <w:numFmt w:val="decimal"/>
      <w:lvlText w:val=""/>
      <w:lvlJc w:val="left"/>
    </w:lvl>
  </w:abstractNum>
  <w:abstractNum w:abstractNumId="14" w15:restartNumberingAfterBreak="0">
    <w:nsid w:val="5D3A4AFA"/>
    <w:multiLevelType w:val="hybridMultilevel"/>
    <w:tmpl w:val="531267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A415F"/>
    <w:multiLevelType w:val="hybridMultilevel"/>
    <w:tmpl w:val="5BF41F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60327"/>
    <w:multiLevelType w:val="multilevel"/>
    <w:tmpl w:val="65B4258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8EF4DA9"/>
    <w:multiLevelType w:val="hybridMultilevel"/>
    <w:tmpl w:val="41BACBF4"/>
    <w:lvl w:ilvl="0" w:tplc="DD1C20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4E0D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94F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7CA5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2AB5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A87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504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C6D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E69C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9"/>
  </w:num>
  <w:num w:numId="4">
    <w:abstractNumId w:val="13"/>
  </w:num>
  <w:num w:numId="5">
    <w:abstractNumId w:val="16"/>
  </w:num>
  <w:num w:numId="6">
    <w:abstractNumId w:val="3"/>
  </w:num>
  <w:num w:numId="7">
    <w:abstractNumId w:val="12"/>
  </w:num>
  <w:num w:numId="8">
    <w:abstractNumId w:val="9"/>
  </w:num>
  <w:num w:numId="9">
    <w:abstractNumId w:val="18"/>
  </w:num>
  <w:num w:numId="10">
    <w:abstractNumId w:val="17"/>
  </w:num>
  <w:num w:numId="11">
    <w:abstractNumId w:val="5"/>
  </w:num>
  <w:num w:numId="12">
    <w:abstractNumId w:val="8"/>
  </w:num>
  <w:num w:numId="13">
    <w:abstractNumId w:val="6"/>
  </w:num>
  <w:num w:numId="14">
    <w:abstractNumId w:val="14"/>
  </w:num>
  <w:num w:numId="15">
    <w:abstractNumId w:val="0"/>
  </w:num>
  <w:num w:numId="16">
    <w:abstractNumId w:val="4"/>
  </w:num>
  <w:num w:numId="17">
    <w:abstractNumId w:val="1"/>
  </w:num>
  <w:num w:numId="18">
    <w:abstractNumId w:val="11"/>
  </w:num>
  <w:num w:numId="19">
    <w:abstractNumId w:val="2"/>
  </w:num>
  <w:num w:numId="20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1023"/>
    <w:rsid w:val="000015CF"/>
    <w:rsid w:val="000018AA"/>
    <w:rsid w:val="00001CFD"/>
    <w:rsid w:val="00001E27"/>
    <w:rsid w:val="00002564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48D"/>
    <w:rsid w:val="000057E4"/>
    <w:rsid w:val="00005E27"/>
    <w:rsid w:val="00005F18"/>
    <w:rsid w:val="0000602F"/>
    <w:rsid w:val="0000608A"/>
    <w:rsid w:val="0000676E"/>
    <w:rsid w:val="00006897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035"/>
    <w:rsid w:val="000134B5"/>
    <w:rsid w:val="00013840"/>
    <w:rsid w:val="00013849"/>
    <w:rsid w:val="000138F4"/>
    <w:rsid w:val="000142E9"/>
    <w:rsid w:val="000158ED"/>
    <w:rsid w:val="00015EFB"/>
    <w:rsid w:val="000165E2"/>
    <w:rsid w:val="00017020"/>
    <w:rsid w:val="000172BE"/>
    <w:rsid w:val="00017CDF"/>
    <w:rsid w:val="00017D8A"/>
    <w:rsid w:val="00020A9F"/>
    <w:rsid w:val="000210DE"/>
    <w:rsid w:val="00021583"/>
    <w:rsid w:val="00021626"/>
    <w:rsid w:val="0002166E"/>
    <w:rsid w:val="000218F5"/>
    <w:rsid w:val="000226B5"/>
    <w:rsid w:val="0002304C"/>
    <w:rsid w:val="00023388"/>
    <w:rsid w:val="00023425"/>
    <w:rsid w:val="00023683"/>
    <w:rsid w:val="00024007"/>
    <w:rsid w:val="000241BE"/>
    <w:rsid w:val="000242F2"/>
    <w:rsid w:val="00025242"/>
    <w:rsid w:val="000260D1"/>
    <w:rsid w:val="000268FF"/>
    <w:rsid w:val="00026D4B"/>
    <w:rsid w:val="00027226"/>
    <w:rsid w:val="0002737F"/>
    <w:rsid w:val="000274ED"/>
    <w:rsid w:val="000275C6"/>
    <w:rsid w:val="0002776A"/>
    <w:rsid w:val="00027AD6"/>
    <w:rsid w:val="00030031"/>
    <w:rsid w:val="0003024C"/>
    <w:rsid w:val="000309EA"/>
    <w:rsid w:val="00030D0A"/>
    <w:rsid w:val="00030D6B"/>
    <w:rsid w:val="00031278"/>
    <w:rsid w:val="00031ADB"/>
    <w:rsid w:val="00031B2A"/>
    <w:rsid w:val="00032056"/>
    <w:rsid w:val="00032714"/>
    <w:rsid w:val="00032793"/>
    <w:rsid w:val="000328CA"/>
    <w:rsid w:val="0003298D"/>
    <w:rsid w:val="00032E40"/>
    <w:rsid w:val="000334A1"/>
    <w:rsid w:val="0003376B"/>
    <w:rsid w:val="000339ED"/>
    <w:rsid w:val="0003457B"/>
    <w:rsid w:val="00034676"/>
    <w:rsid w:val="000346E6"/>
    <w:rsid w:val="00034974"/>
    <w:rsid w:val="00034D57"/>
    <w:rsid w:val="00035238"/>
    <w:rsid w:val="000352B3"/>
    <w:rsid w:val="0003572F"/>
    <w:rsid w:val="00036024"/>
    <w:rsid w:val="00036C55"/>
    <w:rsid w:val="0003717F"/>
    <w:rsid w:val="00037216"/>
    <w:rsid w:val="0004023E"/>
    <w:rsid w:val="0004024B"/>
    <w:rsid w:val="00040604"/>
    <w:rsid w:val="000411EC"/>
    <w:rsid w:val="0004133A"/>
    <w:rsid w:val="00041C57"/>
    <w:rsid w:val="00041D94"/>
    <w:rsid w:val="0004202B"/>
    <w:rsid w:val="0004243B"/>
    <w:rsid w:val="00042720"/>
    <w:rsid w:val="0004290B"/>
    <w:rsid w:val="000434B7"/>
    <w:rsid w:val="000435C9"/>
    <w:rsid w:val="000435E4"/>
    <w:rsid w:val="00043A29"/>
    <w:rsid w:val="00044077"/>
    <w:rsid w:val="0004483A"/>
    <w:rsid w:val="00044CF3"/>
    <w:rsid w:val="00044E41"/>
    <w:rsid w:val="00046796"/>
    <w:rsid w:val="000467FD"/>
    <w:rsid w:val="00046AAF"/>
    <w:rsid w:val="00047225"/>
    <w:rsid w:val="00047972"/>
    <w:rsid w:val="00047A63"/>
    <w:rsid w:val="00047C47"/>
    <w:rsid w:val="00047D14"/>
    <w:rsid w:val="00047E60"/>
    <w:rsid w:val="00047FDE"/>
    <w:rsid w:val="000502C3"/>
    <w:rsid w:val="000504E6"/>
    <w:rsid w:val="00050D0F"/>
    <w:rsid w:val="000513CF"/>
    <w:rsid w:val="00051792"/>
    <w:rsid w:val="00052386"/>
    <w:rsid w:val="00052615"/>
    <w:rsid w:val="00052643"/>
    <w:rsid w:val="00052AD2"/>
    <w:rsid w:val="000530DF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41D"/>
    <w:rsid w:val="00055851"/>
    <w:rsid w:val="00055F08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A4F"/>
    <w:rsid w:val="00062E41"/>
    <w:rsid w:val="00063DB8"/>
    <w:rsid w:val="00063F01"/>
    <w:rsid w:val="00063F42"/>
    <w:rsid w:val="00063F5E"/>
    <w:rsid w:val="00065D0E"/>
    <w:rsid w:val="00065D38"/>
    <w:rsid w:val="00066416"/>
    <w:rsid w:val="00066DEB"/>
    <w:rsid w:val="00067571"/>
    <w:rsid w:val="00067A1E"/>
    <w:rsid w:val="00067DD1"/>
    <w:rsid w:val="00067F29"/>
    <w:rsid w:val="00070447"/>
    <w:rsid w:val="000706E7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733"/>
    <w:rsid w:val="00071CFE"/>
    <w:rsid w:val="00071D8B"/>
    <w:rsid w:val="00071E9E"/>
    <w:rsid w:val="00072016"/>
    <w:rsid w:val="000720F0"/>
    <w:rsid w:val="00072129"/>
    <w:rsid w:val="00072551"/>
    <w:rsid w:val="00072A80"/>
    <w:rsid w:val="00072AEB"/>
    <w:rsid w:val="00072E57"/>
    <w:rsid w:val="00072EC8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8F"/>
    <w:rsid w:val="00075C69"/>
    <w:rsid w:val="00076097"/>
    <w:rsid w:val="000761EA"/>
    <w:rsid w:val="000762E4"/>
    <w:rsid w:val="00076541"/>
    <w:rsid w:val="000772F4"/>
    <w:rsid w:val="000776EB"/>
    <w:rsid w:val="00080BB5"/>
    <w:rsid w:val="00080EF6"/>
    <w:rsid w:val="00080FAC"/>
    <w:rsid w:val="000823B0"/>
    <w:rsid w:val="0008335B"/>
    <w:rsid w:val="00083379"/>
    <w:rsid w:val="00083587"/>
    <w:rsid w:val="00083592"/>
    <w:rsid w:val="0008374F"/>
    <w:rsid w:val="00083838"/>
    <w:rsid w:val="00083939"/>
    <w:rsid w:val="00083B6A"/>
    <w:rsid w:val="00083FEF"/>
    <w:rsid w:val="00084F87"/>
    <w:rsid w:val="000851E9"/>
    <w:rsid w:val="000857E2"/>
    <w:rsid w:val="00085D21"/>
    <w:rsid w:val="00085E04"/>
    <w:rsid w:val="00086019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C80"/>
    <w:rsid w:val="00091F60"/>
    <w:rsid w:val="00092146"/>
    <w:rsid w:val="000926E1"/>
    <w:rsid w:val="00092C34"/>
    <w:rsid w:val="00092C64"/>
    <w:rsid w:val="00093697"/>
    <w:rsid w:val="00093916"/>
    <w:rsid w:val="00093D42"/>
    <w:rsid w:val="000942C4"/>
    <w:rsid w:val="00094A16"/>
    <w:rsid w:val="00094DE6"/>
    <w:rsid w:val="00094F43"/>
    <w:rsid w:val="000959E0"/>
    <w:rsid w:val="00096348"/>
    <w:rsid w:val="00096356"/>
    <w:rsid w:val="000965E5"/>
    <w:rsid w:val="00096753"/>
    <w:rsid w:val="000967FB"/>
    <w:rsid w:val="00097138"/>
    <w:rsid w:val="00097C99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B9B"/>
    <w:rsid w:val="000A2CC7"/>
    <w:rsid w:val="000A2ED6"/>
    <w:rsid w:val="000A31C8"/>
    <w:rsid w:val="000A338C"/>
    <w:rsid w:val="000A34E3"/>
    <w:rsid w:val="000A3A9C"/>
    <w:rsid w:val="000A3E17"/>
    <w:rsid w:val="000A4205"/>
    <w:rsid w:val="000A443F"/>
    <w:rsid w:val="000A44D4"/>
    <w:rsid w:val="000A4A19"/>
    <w:rsid w:val="000A4A9E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376"/>
    <w:rsid w:val="000B0E53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39C"/>
    <w:rsid w:val="000B3F4E"/>
    <w:rsid w:val="000B439F"/>
    <w:rsid w:val="000B5016"/>
    <w:rsid w:val="000B51FA"/>
    <w:rsid w:val="000B5905"/>
    <w:rsid w:val="000B5975"/>
    <w:rsid w:val="000B5C50"/>
    <w:rsid w:val="000B6D7C"/>
    <w:rsid w:val="000B6E2C"/>
    <w:rsid w:val="000B6EEA"/>
    <w:rsid w:val="000B7520"/>
    <w:rsid w:val="000B76C5"/>
    <w:rsid w:val="000B7A10"/>
    <w:rsid w:val="000B7A65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ADB"/>
    <w:rsid w:val="000C3B0C"/>
    <w:rsid w:val="000C3C11"/>
    <w:rsid w:val="000C3D3B"/>
    <w:rsid w:val="000C422D"/>
    <w:rsid w:val="000C4236"/>
    <w:rsid w:val="000C5974"/>
    <w:rsid w:val="000C5F91"/>
    <w:rsid w:val="000C6025"/>
    <w:rsid w:val="000C62CF"/>
    <w:rsid w:val="000C7871"/>
    <w:rsid w:val="000D0565"/>
    <w:rsid w:val="000D0E4E"/>
    <w:rsid w:val="000D0EED"/>
    <w:rsid w:val="000D113C"/>
    <w:rsid w:val="000D12D1"/>
    <w:rsid w:val="000D159A"/>
    <w:rsid w:val="000D16D5"/>
    <w:rsid w:val="000D1FE0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1EC"/>
    <w:rsid w:val="000D5362"/>
    <w:rsid w:val="000D557E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E01F5"/>
    <w:rsid w:val="000E07D6"/>
    <w:rsid w:val="000E0E51"/>
    <w:rsid w:val="000E1380"/>
    <w:rsid w:val="000E13CB"/>
    <w:rsid w:val="000E142E"/>
    <w:rsid w:val="000E1626"/>
    <w:rsid w:val="000E18DF"/>
    <w:rsid w:val="000E1985"/>
    <w:rsid w:val="000E199A"/>
    <w:rsid w:val="000E1F6D"/>
    <w:rsid w:val="000E224F"/>
    <w:rsid w:val="000E2288"/>
    <w:rsid w:val="000E2F91"/>
    <w:rsid w:val="000E32CE"/>
    <w:rsid w:val="000E3469"/>
    <w:rsid w:val="000E3765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937"/>
    <w:rsid w:val="000E7A84"/>
    <w:rsid w:val="000F06E1"/>
    <w:rsid w:val="000F0F31"/>
    <w:rsid w:val="000F0F9D"/>
    <w:rsid w:val="000F11DF"/>
    <w:rsid w:val="000F15BC"/>
    <w:rsid w:val="000F180A"/>
    <w:rsid w:val="000F19D7"/>
    <w:rsid w:val="000F1C92"/>
    <w:rsid w:val="000F1F96"/>
    <w:rsid w:val="000F20A7"/>
    <w:rsid w:val="000F212A"/>
    <w:rsid w:val="000F275B"/>
    <w:rsid w:val="000F2EEE"/>
    <w:rsid w:val="000F3292"/>
    <w:rsid w:val="000F3697"/>
    <w:rsid w:val="000F4015"/>
    <w:rsid w:val="000F4C20"/>
    <w:rsid w:val="000F4E03"/>
    <w:rsid w:val="000F4E6E"/>
    <w:rsid w:val="000F5046"/>
    <w:rsid w:val="000F5E83"/>
    <w:rsid w:val="000F6726"/>
    <w:rsid w:val="000F6EAD"/>
    <w:rsid w:val="000F70A3"/>
    <w:rsid w:val="000F7F58"/>
    <w:rsid w:val="00100128"/>
    <w:rsid w:val="00100186"/>
    <w:rsid w:val="0010080C"/>
    <w:rsid w:val="001009D1"/>
    <w:rsid w:val="00100BC7"/>
    <w:rsid w:val="00100E3F"/>
    <w:rsid w:val="00100FF3"/>
    <w:rsid w:val="00101586"/>
    <w:rsid w:val="0010184B"/>
    <w:rsid w:val="00101C5E"/>
    <w:rsid w:val="001026CA"/>
    <w:rsid w:val="00102D51"/>
    <w:rsid w:val="00103E1D"/>
    <w:rsid w:val="00103EE9"/>
    <w:rsid w:val="001043C2"/>
    <w:rsid w:val="001043E1"/>
    <w:rsid w:val="00104CA6"/>
    <w:rsid w:val="00104D5C"/>
    <w:rsid w:val="0010505A"/>
    <w:rsid w:val="00105CC7"/>
    <w:rsid w:val="00105D40"/>
    <w:rsid w:val="001061B1"/>
    <w:rsid w:val="0010732C"/>
    <w:rsid w:val="00107779"/>
    <w:rsid w:val="001078C2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1F16"/>
    <w:rsid w:val="001121AE"/>
    <w:rsid w:val="00112928"/>
    <w:rsid w:val="001129B5"/>
    <w:rsid w:val="00113D4D"/>
    <w:rsid w:val="001141E3"/>
    <w:rsid w:val="001144DF"/>
    <w:rsid w:val="001149FE"/>
    <w:rsid w:val="0011557B"/>
    <w:rsid w:val="00115D64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808"/>
    <w:rsid w:val="00122457"/>
    <w:rsid w:val="00123538"/>
    <w:rsid w:val="001235B7"/>
    <w:rsid w:val="00124A01"/>
    <w:rsid w:val="00124BB8"/>
    <w:rsid w:val="00124D84"/>
    <w:rsid w:val="001250DD"/>
    <w:rsid w:val="00125660"/>
    <w:rsid w:val="00125733"/>
    <w:rsid w:val="00125B70"/>
    <w:rsid w:val="001263AA"/>
    <w:rsid w:val="00126977"/>
    <w:rsid w:val="00126D85"/>
    <w:rsid w:val="001272EE"/>
    <w:rsid w:val="00127325"/>
    <w:rsid w:val="001278A5"/>
    <w:rsid w:val="00127AB4"/>
    <w:rsid w:val="00127CCF"/>
    <w:rsid w:val="00127F8B"/>
    <w:rsid w:val="00127FA5"/>
    <w:rsid w:val="00130281"/>
    <w:rsid w:val="00130779"/>
    <w:rsid w:val="001307A1"/>
    <w:rsid w:val="001308EC"/>
    <w:rsid w:val="001311B4"/>
    <w:rsid w:val="001317BE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5A2"/>
    <w:rsid w:val="00134939"/>
    <w:rsid w:val="001349B6"/>
    <w:rsid w:val="00134B88"/>
    <w:rsid w:val="00135B16"/>
    <w:rsid w:val="00135C7A"/>
    <w:rsid w:val="001365EE"/>
    <w:rsid w:val="001367A0"/>
    <w:rsid w:val="0013685A"/>
    <w:rsid w:val="0013698B"/>
    <w:rsid w:val="00136A0E"/>
    <w:rsid w:val="00136A23"/>
    <w:rsid w:val="00136B99"/>
    <w:rsid w:val="00137FE1"/>
    <w:rsid w:val="001400F0"/>
    <w:rsid w:val="00140128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BDF"/>
    <w:rsid w:val="00146E32"/>
    <w:rsid w:val="0014759C"/>
    <w:rsid w:val="00147CF5"/>
    <w:rsid w:val="00151619"/>
    <w:rsid w:val="001521DF"/>
    <w:rsid w:val="00152835"/>
    <w:rsid w:val="0015308E"/>
    <w:rsid w:val="001536E7"/>
    <w:rsid w:val="00155927"/>
    <w:rsid w:val="001559FA"/>
    <w:rsid w:val="00155C27"/>
    <w:rsid w:val="00156374"/>
    <w:rsid w:val="001566C8"/>
    <w:rsid w:val="00156AA4"/>
    <w:rsid w:val="00156BD8"/>
    <w:rsid w:val="00156E2F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B95"/>
    <w:rsid w:val="00162BF7"/>
    <w:rsid w:val="00162D7A"/>
    <w:rsid w:val="00163566"/>
    <w:rsid w:val="001636E0"/>
    <w:rsid w:val="00163C5F"/>
    <w:rsid w:val="00163F45"/>
    <w:rsid w:val="00164DAB"/>
    <w:rsid w:val="001651F6"/>
    <w:rsid w:val="00165AC3"/>
    <w:rsid w:val="00165BBB"/>
    <w:rsid w:val="00166073"/>
    <w:rsid w:val="0016613D"/>
    <w:rsid w:val="0016613F"/>
    <w:rsid w:val="00166215"/>
    <w:rsid w:val="00166591"/>
    <w:rsid w:val="001668D3"/>
    <w:rsid w:val="00166971"/>
    <w:rsid w:val="001672D4"/>
    <w:rsid w:val="0016759A"/>
    <w:rsid w:val="0016767A"/>
    <w:rsid w:val="00167AA2"/>
    <w:rsid w:val="00167AB7"/>
    <w:rsid w:val="00167AEF"/>
    <w:rsid w:val="00167EC0"/>
    <w:rsid w:val="0017068C"/>
    <w:rsid w:val="00170C5C"/>
    <w:rsid w:val="001710C3"/>
    <w:rsid w:val="00171143"/>
    <w:rsid w:val="001715BF"/>
    <w:rsid w:val="001716D6"/>
    <w:rsid w:val="001717C0"/>
    <w:rsid w:val="00171E5F"/>
    <w:rsid w:val="0017211C"/>
    <w:rsid w:val="00172175"/>
    <w:rsid w:val="00172864"/>
    <w:rsid w:val="00172B82"/>
    <w:rsid w:val="00172C1B"/>
    <w:rsid w:val="00172C76"/>
    <w:rsid w:val="00172EFA"/>
    <w:rsid w:val="00172F76"/>
    <w:rsid w:val="00173181"/>
    <w:rsid w:val="001731EB"/>
    <w:rsid w:val="00173608"/>
    <w:rsid w:val="00173A68"/>
    <w:rsid w:val="00173E85"/>
    <w:rsid w:val="00174206"/>
    <w:rsid w:val="00174386"/>
    <w:rsid w:val="001745EC"/>
    <w:rsid w:val="001747B7"/>
    <w:rsid w:val="00175C30"/>
    <w:rsid w:val="00175DA1"/>
    <w:rsid w:val="00175DCB"/>
    <w:rsid w:val="00176045"/>
    <w:rsid w:val="00176576"/>
    <w:rsid w:val="00176BD6"/>
    <w:rsid w:val="00176C9A"/>
    <w:rsid w:val="00177069"/>
    <w:rsid w:val="001774EB"/>
    <w:rsid w:val="00177FC1"/>
    <w:rsid w:val="00180634"/>
    <w:rsid w:val="0018074C"/>
    <w:rsid w:val="0018136C"/>
    <w:rsid w:val="001815A2"/>
    <w:rsid w:val="00181E0C"/>
    <w:rsid w:val="00181E81"/>
    <w:rsid w:val="00181FC1"/>
    <w:rsid w:val="00182121"/>
    <w:rsid w:val="00182183"/>
    <w:rsid w:val="00182C7D"/>
    <w:rsid w:val="00183034"/>
    <w:rsid w:val="001830F7"/>
    <w:rsid w:val="0018359C"/>
    <w:rsid w:val="00183EE6"/>
    <w:rsid w:val="00184A77"/>
    <w:rsid w:val="0018588A"/>
    <w:rsid w:val="00185A59"/>
    <w:rsid w:val="00185FA5"/>
    <w:rsid w:val="00186721"/>
    <w:rsid w:val="00186A53"/>
    <w:rsid w:val="00186C70"/>
    <w:rsid w:val="00186E32"/>
    <w:rsid w:val="00187252"/>
    <w:rsid w:val="001874F3"/>
    <w:rsid w:val="00187514"/>
    <w:rsid w:val="001875D7"/>
    <w:rsid w:val="00187FCE"/>
    <w:rsid w:val="001902B6"/>
    <w:rsid w:val="00190CD6"/>
    <w:rsid w:val="00191305"/>
    <w:rsid w:val="00191C91"/>
    <w:rsid w:val="0019245F"/>
    <w:rsid w:val="00192D6B"/>
    <w:rsid w:val="00192DD9"/>
    <w:rsid w:val="00193A6A"/>
    <w:rsid w:val="00193C06"/>
    <w:rsid w:val="00194081"/>
    <w:rsid w:val="0019410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E31"/>
    <w:rsid w:val="001A020F"/>
    <w:rsid w:val="001A0E39"/>
    <w:rsid w:val="001A0E65"/>
    <w:rsid w:val="001A0E89"/>
    <w:rsid w:val="001A180D"/>
    <w:rsid w:val="001A1BAC"/>
    <w:rsid w:val="001A23CE"/>
    <w:rsid w:val="001A24C8"/>
    <w:rsid w:val="001A2C89"/>
    <w:rsid w:val="001A3CB9"/>
    <w:rsid w:val="001A40AC"/>
    <w:rsid w:val="001A414B"/>
    <w:rsid w:val="001A4972"/>
    <w:rsid w:val="001A4E3C"/>
    <w:rsid w:val="001A506E"/>
    <w:rsid w:val="001A5222"/>
    <w:rsid w:val="001A5531"/>
    <w:rsid w:val="001A56D0"/>
    <w:rsid w:val="001A5C69"/>
    <w:rsid w:val="001A5E6D"/>
    <w:rsid w:val="001A629D"/>
    <w:rsid w:val="001A6552"/>
    <w:rsid w:val="001A673E"/>
    <w:rsid w:val="001A67B2"/>
    <w:rsid w:val="001A6AC1"/>
    <w:rsid w:val="001A6D82"/>
    <w:rsid w:val="001A7724"/>
    <w:rsid w:val="001A7763"/>
    <w:rsid w:val="001A7D26"/>
    <w:rsid w:val="001B0F40"/>
    <w:rsid w:val="001B1405"/>
    <w:rsid w:val="001B1537"/>
    <w:rsid w:val="001B2872"/>
    <w:rsid w:val="001B2C86"/>
    <w:rsid w:val="001B3964"/>
    <w:rsid w:val="001B396A"/>
    <w:rsid w:val="001B3B97"/>
    <w:rsid w:val="001B3D59"/>
    <w:rsid w:val="001B421B"/>
    <w:rsid w:val="001B439F"/>
    <w:rsid w:val="001B4452"/>
    <w:rsid w:val="001B466C"/>
    <w:rsid w:val="001B4860"/>
    <w:rsid w:val="001B4B7D"/>
    <w:rsid w:val="001B4F34"/>
    <w:rsid w:val="001B52EC"/>
    <w:rsid w:val="001B554A"/>
    <w:rsid w:val="001B55D1"/>
    <w:rsid w:val="001B5B29"/>
    <w:rsid w:val="001B5D16"/>
    <w:rsid w:val="001B5F20"/>
    <w:rsid w:val="001B6421"/>
    <w:rsid w:val="001B64A2"/>
    <w:rsid w:val="001B6564"/>
    <w:rsid w:val="001B691A"/>
    <w:rsid w:val="001B69B6"/>
    <w:rsid w:val="001B6BB2"/>
    <w:rsid w:val="001B7116"/>
    <w:rsid w:val="001B7596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3AD"/>
    <w:rsid w:val="001C44E1"/>
    <w:rsid w:val="001C458B"/>
    <w:rsid w:val="001C4706"/>
    <w:rsid w:val="001C4AE2"/>
    <w:rsid w:val="001C4BD6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D9C"/>
    <w:rsid w:val="001C7E40"/>
    <w:rsid w:val="001C7E66"/>
    <w:rsid w:val="001D032F"/>
    <w:rsid w:val="001D05F3"/>
    <w:rsid w:val="001D0731"/>
    <w:rsid w:val="001D0EA2"/>
    <w:rsid w:val="001D1187"/>
    <w:rsid w:val="001D1DD6"/>
    <w:rsid w:val="001D2360"/>
    <w:rsid w:val="001D275B"/>
    <w:rsid w:val="001D2822"/>
    <w:rsid w:val="001D2932"/>
    <w:rsid w:val="001D2CAE"/>
    <w:rsid w:val="001D2CF5"/>
    <w:rsid w:val="001D2FFA"/>
    <w:rsid w:val="001D3109"/>
    <w:rsid w:val="001D332E"/>
    <w:rsid w:val="001D382E"/>
    <w:rsid w:val="001D3836"/>
    <w:rsid w:val="001D383A"/>
    <w:rsid w:val="001D4D63"/>
    <w:rsid w:val="001D4DB0"/>
    <w:rsid w:val="001D5033"/>
    <w:rsid w:val="001D53BB"/>
    <w:rsid w:val="001D544E"/>
    <w:rsid w:val="001D57A6"/>
    <w:rsid w:val="001D5AD1"/>
    <w:rsid w:val="001D5B3C"/>
    <w:rsid w:val="001D5C6A"/>
    <w:rsid w:val="001D5C88"/>
    <w:rsid w:val="001D5F4E"/>
    <w:rsid w:val="001D6567"/>
    <w:rsid w:val="001D695C"/>
    <w:rsid w:val="001D69E6"/>
    <w:rsid w:val="001D6BC2"/>
    <w:rsid w:val="001D6BDC"/>
    <w:rsid w:val="001D6F35"/>
    <w:rsid w:val="001D6FD9"/>
    <w:rsid w:val="001D72E2"/>
    <w:rsid w:val="001D7447"/>
    <w:rsid w:val="001D7722"/>
    <w:rsid w:val="001D7764"/>
    <w:rsid w:val="001D780E"/>
    <w:rsid w:val="001D7D13"/>
    <w:rsid w:val="001D7D86"/>
    <w:rsid w:val="001D7E19"/>
    <w:rsid w:val="001E05C3"/>
    <w:rsid w:val="001E0AD3"/>
    <w:rsid w:val="001E152E"/>
    <w:rsid w:val="001E226A"/>
    <w:rsid w:val="001E252C"/>
    <w:rsid w:val="001E278E"/>
    <w:rsid w:val="001E2815"/>
    <w:rsid w:val="001E2DEE"/>
    <w:rsid w:val="001E304C"/>
    <w:rsid w:val="001E34EC"/>
    <w:rsid w:val="001E36E4"/>
    <w:rsid w:val="001E379D"/>
    <w:rsid w:val="001E3A3C"/>
    <w:rsid w:val="001E4F90"/>
    <w:rsid w:val="001E5036"/>
    <w:rsid w:val="001E5A5B"/>
    <w:rsid w:val="001E5BE1"/>
    <w:rsid w:val="001E5C23"/>
    <w:rsid w:val="001E5E20"/>
    <w:rsid w:val="001E5F90"/>
    <w:rsid w:val="001E6F50"/>
    <w:rsid w:val="001E713F"/>
    <w:rsid w:val="001E7504"/>
    <w:rsid w:val="001E76DF"/>
    <w:rsid w:val="001E7943"/>
    <w:rsid w:val="001F0199"/>
    <w:rsid w:val="001F1308"/>
    <w:rsid w:val="001F1525"/>
    <w:rsid w:val="001F1663"/>
    <w:rsid w:val="001F1E87"/>
    <w:rsid w:val="001F1EB6"/>
    <w:rsid w:val="001F20D1"/>
    <w:rsid w:val="001F2A0D"/>
    <w:rsid w:val="001F2E23"/>
    <w:rsid w:val="001F341F"/>
    <w:rsid w:val="001F3693"/>
    <w:rsid w:val="001F3911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6B4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A3A"/>
    <w:rsid w:val="00200B2E"/>
    <w:rsid w:val="00200D2C"/>
    <w:rsid w:val="002014C7"/>
    <w:rsid w:val="002019D8"/>
    <w:rsid w:val="00201EC7"/>
    <w:rsid w:val="00201F53"/>
    <w:rsid w:val="00202120"/>
    <w:rsid w:val="00202169"/>
    <w:rsid w:val="00202261"/>
    <w:rsid w:val="00202B61"/>
    <w:rsid w:val="0020340E"/>
    <w:rsid w:val="0020349A"/>
    <w:rsid w:val="002034B4"/>
    <w:rsid w:val="00203A7E"/>
    <w:rsid w:val="00203B17"/>
    <w:rsid w:val="00203D45"/>
    <w:rsid w:val="00204032"/>
    <w:rsid w:val="00204BAD"/>
    <w:rsid w:val="00204D60"/>
    <w:rsid w:val="0020532A"/>
    <w:rsid w:val="00205627"/>
    <w:rsid w:val="002056D0"/>
    <w:rsid w:val="0020584F"/>
    <w:rsid w:val="002062F7"/>
    <w:rsid w:val="00206CDF"/>
    <w:rsid w:val="0020778C"/>
    <w:rsid w:val="00207C7C"/>
    <w:rsid w:val="00210647"/>
    <w:rsid w:val="00210860"/>
    <w:rsid w:val="00210B6A"/>
    <w:rsid w:val="002110E9"/>
    <w:rsid w:val="002111C2"/>
    <w:rsid w:val="002118BA"/>
    <w:rsid w:val="00212109"/>
    <w:rsid w:val="002126CE"/>
    <w:rsid w:val="002129C5"/>
    <w:rsid w:val="00212CB6"/>
    <w:rsid w:val="00212E37"/>
    <w:rsid w:val="00212ED3"/>
    <w:rsid w:val="002140FF"/>
    <w:rsid w:val="002143EF"/>
    <w:rsid w:val="00214AC4"/>
    <w:rsid w:val="002158EA"/>
    <w:rsid w:val="00215AFD"/>
    <w:rsid w:val="00215C9E"/>
    <w:rsid w:val="00215E9F"/>
    <w:rsid w:val="00216422"/>
    <w:rsid w:val="002169DC"/>
    <w:rsid w:val="002170AA"/>
    <w:rsid w:val="00217AB8"/>
    <w:rsid w:val="00217D5B"/>
    <w:rsid w:val="00217DF2"/>
    <w:rsid w:val="002207A2"/>
    <w:rsid w:val="00220894"/>
    <w:rsid w:val="00220951"/>
    <w:rsid w:val="00221005"/>
    <w:rsid w:val="0022141A"/>
    <w:rsid w:val="00221671"/>
    <w:rsid w:val="00222A34"/>
    <w:rsid w:val="00222E93"/>
    <w:rsid w:val="00223012"/>
    <w:rsid w:val="00223F29"/>
    <w:rsid w:val="002241D5"/>
    <w:rsid w:val="00224952"/>
    <w:rsid w:val="00224D4E"/>
    <w:rsid w:val="00224DD2"/>
    <w:rsid w:val="00225145"/>
    <w:rsid w:val="00225A6A"/>
    <w:rsid w:val="00225AC7"/>
    <w:rsid w:val="00225ACC"/>
    <w:rsid w:val="00225ADB"/>
    <w:rsid w:val="00225E5E"/>
    <w:rsid w:val="00226100"/>
    <w:rsid w:val="00226186"/>
    <w:rsid w:val="00226CEE"/>
    <w:rsid w:val="00226E0C"/>
    <w:rsid w:val="00227393"/>
    <w:rsid w:val="002274D2"/>
    <w:rsid w:val="00227B82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AA"/>
    <w:rsid w:val="00232A90"/>
    <w:rsid w:val="00232AE7"/>
    <w:rsid w:val="00232B95"/>
    <w:rsid w:val="00233523"/>
    <w:rsid w:val="002339FD"/>
    <w:rsid w:val="00233B5C"/>
    <w:rsid w:val="00234151"/>
    <w:rsid w:val="002341E4"/>
    <w:rsid w:val="0023468E"/>
    <w:rsid w:val="002348AF"/>
    <w:rsid w:val="002348EF"/>
    <w:rsid w:val="00234D7C"/>
    <w:rsid w:val="00234F8C"/>
    <w:rsid w:val="00235542"/>
    <w:rsid w:val="00236349"/>
    <w:rsid w:val="0023641F"/>
    <w:rsid w:val="0023698E"/>
    <w:rsid w:val="002369B0"/>
    <w:rsid w:val="00236A36"/>
    <w:rsid w:val="00236AD8"/>
    <w:rsid w:val="00236D7D"/>
    <w:rsid w:val="002374F5"/>
    <w:rsid w:val="00237DF2"/>
    <w:rsid w:val="002401F5"/>
    <w:rsid w:val="00240623"/>
    <w:rsid w:val="00240E54"/>
    <w:rsid w:val="0024293A"/>
    <w:rsid w:val="00242B4D"/>
    <w:rsid w:val="002439E1"/>
    <w:rsid w:val="00243FCB"/>
    <w:rsid w:val="00244848"/>
    <w:rsid w:val="00244955"/>
    <w:rsid w:val="002449E1"/>
    <w:rsid w:val="00244DC3"/>
    <w:rsid w:val="00244E8B"/>
    <w:rsid w:val="002451C5"/>
    <w:rsid w:val="0024522D"/>
    <w:rsid w:val="002456B6"/>
    <w:rsid w:val="00245A0E"/>
    <w:rsid w:val="00245F1F"/>
    <w:rsid w:val="0024663B"/>
    <w:rsid w:val="00246BF0"/>
    <w:rsid w:val="00247103"/>
    <w:rsid w:val="00247201"/>
    <w:rsid w:val="00250067"/>
    <w:rsid w:val="00250120"/>
    <w:rsid w:val="00250766"/>
    <w:rsid w:val="0025088C"/>
    <w:rsid w:val="0025096B"/>
    <w:rsid w:val="00250E2E"/>
    <w:rsid w:val="00250E6E"/>
    <w:rsid w:val="002511B6"/>
    <w:rsid w:val="002516DE"/>
    <w:rsid w:val="00251A69"/>
    <w:rsid w:val="00251B0D"/>
    <w:rsid w:val="00251BE6"/>
    <w:rsid w:val="00251F81"/>
    <w:rsid w:val="00252BE0"/>
    <w:rsid w:val="00253056"/>
    <w:rsid w:val="0025330C"/>
    <w:rsid w:val="00253588"/>
    <w:rsid w:val="00253823"/>
    <w:rsid w:val="00253881"/>
    <w:rsid w:val="00253C38"/>
    <w:rsid w:val="00254659"/>
    <w:rsid w:val="002546F4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BF4"/>
    <w:rsid w:val="00260003"/>
    <w:rsid w:val="00260044"/>
    <w:rsid w:val="0026035D"/>
    <w:rsid w:val="00260390"/>
    <w:rsid w:val="002606D6"/>
    <w:rsid w:val="00261B34"/>
    <w:rsid w:val="00261C98"/>
    <w:rsid w:val="00261D01"/>
    <w:rsid w:val="0026248E"/>
    <w:rsid w:val="00262914"/>
    <w:rsid w:val="00262E50"/>
    <w:rsid w:val="002630B4"/>
    <w:rsid w:val="00263E99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672"/>
    <w:rsid w:val="00266B13"/>
    <w:rsid w:val="00266D70"/>
    <w:rsid w:val="002701BD"/>
    <w:rsid w:val="002702C9"/>
    <w:rsid w:val="00270728"/>
    <w:rsid w:val="002707BA"/>
    <w:rsid w:val="00270AAB"/>
    <w:rsid w:val="00270D42"/>
    <w:rsid w:val="00271108"/>
    <w:rsid w:val="0027158B"/>
    <w:rsid w:val="002716C9"/>
    <w:rsid w:val="0027195D"/>
    <w:rsid w:val="0027274E"/>
    <w:rsid w:val="00272B03"/>
    <w:rsid w:val="00272B15"/>
    <w:rsid w:val="0027319B"/>
    <w:rsid w:val="002731D2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8E2"/>
    <w:rsid w:val="00276A35"/>
    <w:rsid w:val="00276D04"/>
    <w:rsid w:val="00276EF1"/>
    <w:rsid w:val="00276F83"/>
    <w:rsid w:val="00277835"/>
    <w:rsid w:val="00277A3A"/>
    <w:rsid w:val="00277D35"/>
    <w:rsid w:val="0028001B"/>
    <w:rsid w:val="00280AB1"/>
    <w:rsid w:val="00281D0E"/>
    <w:rsid w:val="00282038"/>
    <w:rsid w:val="00282AD4"/>
    <w:rsid w:val="00283857"/>
    <w:rsid w:val="00283953"/>
    <w:rsid w:val="00283D1C"/>
    <w:rsid w:val="002840AC"/>
    <w:rsid w:val="002843E2"/>
    <w:rsid w:val="0028450C"/>
    <w:rsid w:val="002848AB"/>
    <w:rsid w:val="00284BAE"/>
    <w:rsid w:val="00284C48"/>
    <w:rsid w:val="00284D2D"/>
    <w:rsid w:val="00284E6A"/>
    <w:rsid w:val="00284F0C"/>
    <w:rsid w:val="002850D0"/>
    <w:rsid w:val="00285407"/>
    <w:rsid w:val="002859AF"/>
    <w:rsid w:val="00285F84"/>
    <w:rsid w:val="002862FE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237F"/>
    <w:rsid w:val="00292715"/>
    <w:rsid w:val="00292E45"/>
    <w:rsid w:val="0029345F"/>
    <w:rsid w:val="002937DD"/>
    <w:rsid w:val="00293E57"/>
    <w:rsid w:val="00294234"/>
    <w:rsid w:val="002947D1"/>
    <w:rsid w:val="002948DF"/>
    <w:rsid w:val="00294B55"/>
    <w:rsid w:val="00294CDD"/>
    <w:rsid w:val="00294D90"/>
    <w:rsid w:val="00294EA2"/>
    <w:rsid w:val="002963DE"/>
    <w:rsid w:val="00296B71"/>
    <w:rsid w:val="00296C93"/>
    <w:rsid w:val="0029722B"/>
    <w:rsid w:val="00297611"/>
    <w:rsid w:val="002A00CD"/>
    <w:rsid w:val="002A04DA"/>
    <w:rsid w:val="002A09C5"/>
    <w:rsid w:val="002A0EC3"/>
    <w:rsid w:val="002A0EE0"/>
    <w:rsid w:val="002A1A55"/>
    <w:rsid w:val="002A1BE0"/>
    <w:rsid w:val="002A1E92"/>
    <w:rsid w:val="002A204D"/>
    <w:rsid w:val="002A2387"/>
    <w:rsid w:val="002A2556"/>
    <w:rsid w:val="002A2616"/>
    <w:rsid w:val="002A26E1"/>
    <w:rsid w:val="002A324B"/>
    <w:rsid w:val="002A33BD"/>
    <w:rsid w:val="002A368A"/>
    <w:rsid w:val="002A4065"/>
    <w:rsid w:val="002A4095"/>
    <w:rsid w:val="002A4200"/>
    <w:rsid w:val="002A4982"/>
    <w:rsid w:val="002A49EF"/>
    <w:rsid w:val="002A4E10"/>
    <w:rsid w:val="002A5003"/>
    <w:rsid w:val="002A59F0"/>
    <w:rsid w:val="002A5C48"/>
    <w:rsid w:val="002A61FE"/>
    <w:rsid w:val="002A6432"/>
    <w:rsid w:val="002A66B3"/>
    <w:rsid w:val="002A690E"/>
    <w:rsid w:val="002A6A5C"/>
    <w:rsid w:val="002A6C61"/>
    <w:rsid w:val="002A6D11"/>
    <w:rsid w:val="002A6F25"/>
    <w:rsid w:val="002A6FD3"/>
    <w:rsid w:val="002A744A"/>
    <w:rsid w:val="002B0148"/>
    <w:rsid w:val="002B0178"/>
    <w:rsid w:val="002B01E5"/>
    <w:rsid w:val="002B0654"/>
    <w:rsid w:val="002B0A7D"/>
    <w:rsid w:val="002B0EE3"/>
    <w:rsid w:val="002B1364"/>
    <w:rsid w:val="002B1446"/>
    <w:rsid w:val="002B1A69"/>
    <w:rsid w:val="002B1B71"/>
    <w:rsid w:val="002B1D47"/>
    <w:rsid w:val="002B1EF7"/>
    <w:rsid w:val="002B20B3"/>
    <w:rsid w:val="002B2723"/>
    <w:rsid w:val="002B280E"/>
    <w:rsid w:val="002B283A"/>
    <w:rsid w:val="002B297D"/>
    <w:rsid w:val="002B2E6C"/>
    <w:rsid w:val="002B303A"/>
    <w:rsid w:val="002B3713"/>
    <w:rsid w:val="002B4165"/>
    <w:rsid w:val="002B457C"/>
    <w:rsid w:val="002B4AD2"/>
    <w:rsid w:val="002B5356"/>
    <w:rsid w:val="002B538E"/>
    <w:rsid w:val="002B548D"/>
    <w:rsid w:val="002B5DCA"/>
    <w:rsid w:val="002B64E4"/>
    <w:rsid w:val="002B6BDC"/>
    <w:rsid w:val="002B7342"/>
    <w:rsid w:val="002B75B0"/>
    <w:rsid w:val="002B7705"/>
    <w:rsid w:val="002B7EAF"/>
    <w:rsid w:val="002C0618"/>
    <w:rsid w:val="002C099C"/>
    <w:rsid w:val="002C0B74"/>
    <w:rsid w:val="002C0C8B"/>
    <w:rsid w:val="002C0CBB"/>
    <w:rsid w:val="002C107C"/>
    <w:rsid w:val="002C1201"/>
    <w:rsid w:val="002C1460"/>
    <w:rsid w:val="002C1594"/>
    <w:rsid w:val="002C18CD"/>
    <w:rsid w:val="002C1DF7"/>
    <w:rsid w:val="002C20F2"/>
    <w:rsid w:val="002C232C"/>
    <w:rsid w:val="002C2715"/>
    <w:rsid w:val="002C2A32"/>
    <w:rsid w:val="002C2E80"/>
    <w:rsid w:val="002C2F6B"/>
    <w:rsid w:val="002C31F3"/>
    <w:rsid w:val="002C384C"/>
    <w:rsid w:val="002C38B2"/>
    <w:rsid w:val="002C39D0"/>
    <w:rsid w:val="002C3F9C"/>
    <w:rsid w:val="002C493E"/>
    <w:rsid w:val="002C547B"/>
    <w:rsid w:val="002C5AFA"/>
    <w:rsid w:val="002C5CB8"/>
    <w:rsid w:val="002C5F32"/>
    <w:rsid w:val="002C6087"/>
    <w:rsid w:val="002C61B0"/>
    <w:rsid w:val="002C664D"/>
    <w:rsid w:val="002C6B7F"/>
    <w:rsid w:val="002C6D22"/>
    <w:rsid w:val="002C6E82"/>
    <w:rsid w:val="002C7035"/>
    <w:rsid w:val="002C79E1"/>
    <w:rsid w:val="002D001D"/>
    <w:rsid w:val="002D0033"/>
    <w:rsid w:val="002D0439"/>
    <w:rsid w:val="002D0678"/>
    <w:rsid w:val="002D06E6"/>
    <w:rsid w:val="002D0D88"/>
    <w:rsid w:val="002D0EF4"/>
    <w:rsid w:val="002D11B7"/>
    <w:rsid w:val="002D1978"/>
    <w:rsid w:val="002D25A8"/>
    <w:rsid w:val="002D292F"/>
    <w:rsid w:val="002D2A95"/>
    <w:rsid w:val="002D2C3D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BF1"/>
    <w:rsid w:val="002D5CB1"/>
    <w:rsid w:val="002D5E53"/>
    <w:rsid w:val="002D642E"/>
    <w:rsid w:val="002D6508"/>
    <w:rsid w:val="002D68E6"/>
    <w:rsid w:val="002D6DAE"/>
    <w:rsid w:val="002D6F03"/>
    <w:rsid w:val="002D71BF"/>
    <w:rsid w:val="002D7777"/>
    <w:rsid w:val="002D77A0"/>
    <w:rsid w:val="002E0319"/>
    <w:rsid w:val="002E08D0"/>
    <w:rsid w:val="002E0CB0"/>
    <w:rsid w:val="002E166A"/>
    <w:rsid w:val="002E179B"/>
    <w:rsid w:val="002E17A9"/>
    <w:rsid w:val="002E1954"/>
    <w:rsid w:val="002E1B94"/>
    <w:rsid w:val="002E1C9E"/>
    <w:rsid w:val="002E1D56"/>
    <w:rsid w:val="002E257B"/>
    <w:rsid w:val="002E25FC"/>
    <w:rsid w:val="002E2855"/>
    <w:rsid w:val="002E2C65"/>
    <w:rsid w:val="002E2C73"/>
    <w:rsid w:val="002E3579"/>
    <w:rsid w:val="002E3B6F"/>
    <w:rsid w:val="002E3C65"/>
    <w:rsid w:val="002E3CEB"/>
    <w:rsid w:val="002E3E7D"/>
    <w:rsid w:val="002E3F5B"/>
    <w:rsid w:val="002E4179"/>
    <w:rsid w:val="002E4362"/>
    <w:rsid w:val="002E471B"/>
    <w:rsid w:val="002E4F79"/>
    <w:rsid w:val="002E52BA"/>
    <w:rsid w:val="002E5CC7"/>
    <w:rsid w:val="002E629D"/>
    <w:rsid w:val="002E63D9"/>
    <w:rsid w:val="002E640E"/>
    <w:rsid w:val="002E6686"/>
    <w:rsid w:val="002E66CC"/>
    <w:rsid w:val="002E6A79"/>
    <w:rsid w:val="002E6C35"/>
    <w:rsid w:val="002E7542"/>
    <w:rsid w:val="002E7CC1"/>
    <w:rsid w:val="002E7F89"/>
    <w:rsid w:val="002F0086"/>
    <w:rsid w:val="002F0C28"/>
    <w:rsid w:val="002F13CA"/>
    <w:rsid w:val="002F1702"/>
    <w:rsid w:val="002F1725"/>
    <w:rsid w:val="002F1757"/>
    <w:rsid w:val="002F1B63"/>
    <w:rsid w:val="002F201A"/>
    <w:rsid w:val="002F2353"/>
    <w:rsid w:val="002F2498"/>
    <w:rsid w:val="002F2CEA"/>
    <w:rsid w:val="002F35CA"/>
    <w:rsid w:val="002F3CDE"/>
    <w:rsid w:val="002F505B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381"/>
    <w:rsid w:val="002F7BE3"/>
    <w:rsid w:val="002F7E6A"/>
    <w:rsid w:val="002F7EA4"/>
    <w:rsid w:val="002F7EF1"/>
    <w:rsid w:val="00300165"/>
    <w:rsid w:val="003003BA"/>
    <w:rsid w:val="0030086B"/>
    <w:rsid w:val="0030109D"/>
    <w:rsid w:val="003010CF"/>
    <w:rsid w:val="00301DC9"/>
    <w:rsid w:val="00301DD9"/>
    <w:rsid w:val="00301DFB"/>
    <w:rsid w:val="003028D7"/>
    <w:rsid w:val="00303251"/>
    <w:rsid w:val="003032F7"/>
    <w:rsid w:val="00303440"/>
    <w:rsid w:val="00303A1F"/>
    <w:rsid w:val="003044AD"/>
    <w:rsid w:val="00304B71"/>
    <w:rsid w:val="00304D9B"/>
    <w:rsid w:val="003051D6"/>
    <w:rsid w:val="0030536E"/>
    <w:rsid w:val="00305FF9"/>
    <w:rsid w:val="00306289"/>
    <w:rsid w:val="003066BA"/>
    <w:rsid w:val="00306E6B"/>
    <w:rsid w:val="00306EF3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9C1"/>
    <w:rsid w:val="00314485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167"/>
    <w:rsid w:val="0032024D"/>
    <w:rsid w:val="0032051F"/>
    <w:rsid w:val="00320618"/>
    <w:rsid w:val="00320CA7"/>
    <w:rsid w:val="0032100B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871"/>
    <w:rsid w:val="00323D6B"/>
    <w:rsid w:val="0032421D"/>
    <w:rsid w:val="003247EF"/>
    <w:rsid w:val="00325122"/>
    <w:rsid w:val="003252C8"/>
    <w:rsid w:val="00325447"/>
    <w:rsid w:val="00325BDF"/>
    <w:rsid w:val="00326957"/>
    <w:rsid w:val="00326AE2"/>
    <w:rsid w:val="003270EB"/>
    <w:rsid w:val="00327E70"/>
    <w:rsid w:val="003301D4"/>
    <w:rsid w:val="003304D1"/>
    <w:rsid w:val="00331281"/>
    <w:rsid w:val="003316F6"/>
    <w:rsid w:val="0033171D"/>
    <w:rsid w:val="00331A52"/>
    <w:rsid w:val="00331EB6"/>
    <w:rsid w:val="00331FC3"/>
    <w:rsid w:val="00332227"/>
    <w:rsid w:val="00332773"/>
    <w:rsid w:val="003329B8"/>
    <w:rsid w:val="00332B75"/>
    <w:rsid w:val="00332C61"/>
    <w:rsid w:val="00332DBB"/>
    <w:rsid w:val="003330F7"/>
    <w:rsid w:val="003335DD"/>
    <w:rsid w:val="003336B3"/>
    <w:rsid w:val="00333CD5"/>
    <w:rsid w:val="00333CFD"/>
    <w:rsid w:val="00334321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780B"/>
    <w:rsid w:val="00340022"/>
    <w:rsid w:val="00340061"/>
    <w:rsid w:val="00340313"/>
    <w:rsid w:val="00340459"/>
    <w:rsid w:val="0034081E"/>
    <w:rsid w:val="00340A09"/>
    <w:rsid w:val="003413A0"/>
    <w:rsid w:val="00341499"/>
    <w:rsid w:val="003416EA"/>
    <w:rsid w:val="00341722"/>
    <w:rsid w:val="0034226D"/>
    <w:rsid w:val="003423CC"/>
    <w:rsid w:val="00342972"/>
    <w:rsid w:val="00342D25"/>
    <w:rsid w:val="00342FDD"/>
    <w:rsid w:val="00342FE7"/>
    <w:rsid w:val="003432F5"/>
    <w:rsid w:val="00343731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338"/>
    <w:rsid w:val="00345497"/>
    <w:rsid w:val="0034594B"/>
    <w:rsid w:val="0034638C"/>
    <w:rsid w:val="00346F7F"/>
    <w:rsid w:val="00347A77"/>
    <w:rsid w:val="00347C04"/>
    <w:rsid w:val="00350108"/>
    <w:rsid w:val="0035018E"/>
    <w:rsid w:val="00350498"/>
    <w:rsid w:val="00350762"/>
    <w:rsid w:val="003507C4"/>
    <w:rsid w:val="003511A3"/>
    <w:rsid w:val="00351903"/>
    <w:rsid w:val="003519A1"/>
    <w:rsid w:val="00351AC0"/>
    <w:rsid w:val="00352480"/>
    <w:rsid w:val="003529BC"/>
    <w:rsid w:val="003530D2"/>
    <w:rsid w:val="0035331A"/>
    <w:rsid w:val="003534E1"/>
    <w:rsid w:val="00353F27"/>
    <w:rsid w:val="003548D8"/>
    <w:rsid w:val="00354C99"/>
    <w:rsid w:val="003554CA"/>
    <w:rsid w:val="00355543"/>
    <w:rsid w:val="003555BB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E85"/>
    <w:rsid w:val="0036309E"/>
    <w:rsid w:val="003632DF"/>
    <w:rsid w:val="003636CD"/>
    <w:rsid w:val="003638FF"/>
    <w:rsid w:val="003641A2"/>
    <w:rsid w:val="00364207"/>
    <w:rsid w:val="00364220"/>
    <w:rsid w:val="0036487C"/>
    <w:rsid w:val="00364EA8"/>
    <w:rsid w:val="00365241"/>
    <w:rsid w:val="00365411"/>
    <w:rsid w:val="003654B1"/>
    <w:rsid w:val="003656B9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372"/>
    <w:rsid w:val="00367441"/>
    <w:rsid w:val="00367B1D"/>
    <w:rsid w:val="0037094E"/>
    <w:rsid w:val="00370E4F"/>
    <w:rsid w:val="003710A4"/>
    <w:rsid w:val="00371215"/>
    <w:rsid w:val="0037149A"/>
    <w:rsid w:val="00371503"/>
    <w:rsid w:val="00371B60"/>
    <w:rsid w:val="00371FEF"/>
    <w:rsid w:val="00372123"/>
    <w:rsid w:val="00372EFB"/>
    <w:rsid w:val="00372F0D"/>
    <w:rsid w:val="00372F54"/>
    <w:rsid w:val="0037336D"/>
    <w:rsid w:val="003735BC"/>
    <w:rsid w:val="003738B9"/>
    <w:rsid w:val="0037395E"/>
    <w:rsid w:val="00374059"/>
    <w:rsid w:val="00374147"/>
    <w:rsid w:val="00374378"/>
    <w:rsid w:val="0037470B"/>
    <w:rsid w:val="00374975"/>
    <w:rsid w:val="00374B45"/>
    <w:rsid w:val="0037535B"/>
    <w:rsid w:val="0037552D"/>
    <w:rsid w:val="003756DB"/>
    <w:rsid w:val="00375E40"/>
    <w:rsid w:val="00376348"/>
    <w:rsid w:val="003766D6"/>
    <w:rsid w:val="00376DB5"/>
    <w:rsid w:val="00376DF1"/>
    <w:rsid w:val="003770BB"/>
    <w:rsid w:val="0037771A"/>
    <w:rsid w:val="00377BAB"/>
    <w:rsid w:val="003802DC"/>
    <w:rsid w:val="0038076D"/>
    <w:rsid w:val="00380C40"/>
    <w:rsid w:val="00380E4E"/>
    <w:rsid w:val="00380FBF"/>
    <w:rsid w:val="0038133A"/>
    <w:rsid w:val="003818A2"/>
    <w:rsid w:val="003818DE"/>
    <w:rsid w:val="003819CE"/>
    <w:rsid w:val="00381B28"/>
    <w:rsid w:val="00381C0B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ADC"/>
    <w:rsid w:val="0038527A"/>
    <w:rsid w:val="003852FB"/>
    <w:rsid w:val="0038536E"/>
    <w:rsid w:val="00385429"/>
    <w:rsid w:val="0038544A"/>
    <w:rsid w:val="00385B05"/>
    <w:rsid w:val="00386382"/>
    <w:rsid w:val="003865EF"/>
    <w:rsid w:val="00386BA9"/>
    <w:rsid w:val="00386FC0"/>
    <w:rsid w:val="003876EB"/>
    <w:rsid w:val="00387AA7"/>
    <w:rsid w:val="00387C77"/>
    <w:rsid w:val="00387D65"/>
    <w:rsid w:val="00390017"/>
    <w:rsid w:val="003900FF"/>
    <w:rsid w:val="003901A3"/>
    <w:rsid w:val="0039072F"/>
    <w:rsid w:val="003907FC"/>
    <w:rsid w:val="00390F5F"/>
    <w:rsid w:val="00390F60"/>
    <w:rsid w:val="00391B88"/>
    <w:rsid w:val="0039244E"/>
    <w:rsid w:val="0039281F"/>
    <w:rsid w:val="00392D4C"/>
    <w:rsid w:val="003940CE"/>
    <w:rsid w:val="003942FE"/>
    <w:rsid w:val="00394A79"/>
    <w:rsid w:val="00394DE3"/>
    <w:rsid w:val="0039539D"/>
    <w:rsid w:val="00396949"/>
    <w:rsid w:val="003970C3"/>
    <w:rsid w:val="003971B8"/>
    <w:rsid w:val="003977C6"/>
    <w:rsid w:val="00397A6B"/>
    <w:rsid w:val="00397C1D"/>
    <w:rsid w:val="003A0468"/>
    <w:rsid w:val="003A04C4"/>
    <w:rsid w:val="003A06AE"/>
    <w:rsid w:val="003A0B93"/>
    <w:rsid w:val="003A129C"/>
    <w:rsid w:val="003A12B0"/>
    <w:rsid w:val="003A180F"/>
    <w:rsid w:val="003A18DD"/>
    <w:rsid w:val="003A20C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F31"/>
    <w:rsid w:val="003A6519"/>
    <w:rsid w:val="003A65D6"/>
    <w:rsid w:val="003A6C3E"/>
    <w:rsid w:val="003A6D70"/>
    <w:rsid w:val="003A7834"/>
    <w:rsid w:val="003A78FB"/>
    <w:rsid w:val="003A7A2E"/>
    <w:rsid w:val="003B034C"/>
    <w:rsid w:val="003B0B5B"/>
    <w:rsid w:val="003B0E79"/>
    <w:rsid w:val="003B11E7"/>
    <w:rsid w:val="003B1882"/>
    <w:rsid w:val="003B19F7"/>
    <w:rsid w:val="003B1F9D"/>
    <w:rsid w:val="003B273B"/>
    <w:rsid w:val="003B2785"/>
    <w:rsid w:val="003B2C7E"/>
    <w:rsid w:val="003B3575"/>
    <w:rsid w:val="003B3AEC"/>
    <w:rsid w:val="003B4224"/>
    <w:rsid w:val="003B4652"/>
    <w:rsid w:val="003B48EA"/>
    <w:rsid w:val="003B4989"/>
    <w:rsid w:val="003B4CD1"/>
    <w:rsid w:val="003B4E74"/>
    <w:rsid w:val="003B4FC7"/>
    <w:rsid w:val="003B50BC"/>
    <w:rsid w:val="003B5144"/>
    <w:rsid w:val="003B52B7"/>
    <w:rsid w:val="003B5469"/>
    <w:rsid w:val="003B58D3"/>
    <w:rsid w:val="003B5D97"/>
    <w:rsid w:val="003B63A4"/>
    <w:rsid w:val="003B68FE"/>
    <w:rsid w:val="003B6A67"/>
    <w:rsid w:val="003B6D7D"/>
    <w:rsid w:val="003B70C3"/>
    <w:rsid w:val="003B7236"/>
    <w:rsid w:val="003B7952"/>
    <w:rsid w:val="003B7C12"/>
    <w:rsid w:val="003B7C88"/>
    <w:rsid w:val="003B7D7E"/>
    <w:rsid w:val="003C0043"/>
    <w:rsid w:val="003C05E4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D65"/>
    <w:rsid w:val="003C33D6"/>
    <w:rsid w:val="003C4E23"/>
    <w:rsid w:val="003C4EBD"/>
    <w:rsid w:val="003C518B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87B"/>
    <w:rsid w:val="003D0D44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980"/>
    <w:rsid w:val="003D3DDD"/>
    <w:rsid w:val="003D4F23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683"/>
    <w:rsid w:val="003E1D3D"/>
    <w:rsid w:val="003E2976"/>
    <w:rsid w:val="003E2F0B"/>
    <w:rsid w:val="003E2F93"/>
    <w:rsid w:val="003E3F0C"/>
    <w:rsid w:val="003E4858"/>
    <w:rsid w:val="003E4956"/>
    <w:rsid w:val="003E4AC7"/>
    <w:rsid w:val="003E4B19"/>
    <w:rsid w:val="003E5434"/>
    <w:rsid w:val="003E58EF"/>
    <w:rsid w:val="003E5D1B"/>
    <w:rsid w:val="003E6061"/>
    <w:rsid w:val="003E62C4"/>
    <w:rsid w:val="003E6316"/>
    <w:rsid w:val="003E649E"/>
    <w:rsid w:val="003E66AE"/>
    <w:rsid w:val="003E6884"/>
    <w:rsid w:val="003E6AC5"/>
    <w:rsid w:val="003E6B3E"/>
    <w:rsid w:val="003E6EBA"/>
    <w:rsid w:val="003E733D"/>
    <w:rsid w:val="003E7614"/>
    <w:rsid w:val="003E778C"/>
    <w:rsid w:val="003E78D6"/>
    <w:rsid w:val="003E7907"/>
    <w:rsid w:val="003E7A6A"/>
    <w:rsid w:val="003E7AF2"/>
    <w:rsid w:val="003E7B63"/>
    <w:rsid w:val="003F0096"/>
    <w:rsid w:val="003F02FC"/>
    <w:rsid w:val="003F035A"/>
    <w:rsid w:val="003F0850"/>
    <w:rsid w:val="003F0D12"/>
    <w:rsid w:val="003F0FC4"/>
    <w:rsid w:val="003F11CA"/>
    <w:rsid w:val="003F160C"/>
    <w:rsid w:val="003F2853"/>
    <w:rsid w:val="003F324F"/>
    <w:rsid w:val="003F33BC"/>
    <w:rsid w:val="003F36BD"/>
    <w:rsid w:val="003F3C9F"/>
    <w:rsid w:val="003F3D4E"/>
    <w:rsid w:val="003F3DFE"/>
    <w:rsid w:val="003F477E"/>
    <w:rsid w:val="003F4F2E"/>
    <w:rsid w:val="003F4F4B"/>
    <w:rsid w:val="003F5041"/>
    <w:rsid w:val="003F50DA"/>
    <w:rsid w:val="003F58B8"/>
    <w:rsid w:val="003F624E"/>
    <w:rsid w:val="003F6CD2"/>
    <w:rsid w:val="003F745E"/>
    <w:rsid w:val="003F75CC"/>
    <w:rsid w:val="003F75FB"/>
    <w:rsid w:val="003F788D"/>
    <w:rsid w:val="003F78C0"/>
    <w:rsid w:val="0040037F"/>
    <w:rsid w:val="004005A2"/>
    <w:rsid w:val="0040126E"/>
    <w:rsid w:val="00401CC2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A85"/>
    <w:rsid w:val="00403DC1"/>
    <w:rsid w:val="00403E77"/>
    <w:rsid w:val="00404009"/>
    <w:rsid w:val="00404672"/>
    <w:rsid w:val="004047C4"/>
    <w:rsid w:val="00404DA2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57B"/>
    <w:rsid w:val="00411E60"/>
    <w:rsid w:val="00412417"/>
    <w:rsid w:val="0041243A"/>
    <w:rsid w:val="00412461"/>
    <w:rsid w:val="00412483"/>
    <w:rsid w:val="00412546"/>
    <w:rsid w:val="00412625"/>
    <w:rsid w:val="004128E5"/>
    <w:rsid w:val="00412B60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05"/>
    <w:rsid w:val="00413C10"/>
    <w:rsid w:val="00413CD9"/>
    <w:rsid w:val="00413F9A"/>
    <w:rsid w:val="004140CA"/>
    <w:rsid w:val="00414C0F"/>
    <w:rsid w:val="00414C65"/>
    <w:rsid w:val="00415121"/>
    <w:rsid w:val="00415931"/>
    <w:rsid w:val="00415D76"/>
    <w:rsid w:val="00416665"/>
    <w:rsid w:val="00416A67"/>
    <w:rsid w:val="00416ACB"/>
    <w:rsid w:val="00416C1C"/>
    <w:rsid w:val="0041720C"/>
    <w:rsid w:val="0041727F"/>
    <w:rsid w:val="0041742A"/>
    <w:rsid w:val="004174C8"/>
    <w:rsid w:val="00417885"/>
    <w:rsid w:val="0042131B"/>
    <w:rsid w:val="00421772"/>
    <w:rsid w:val="0042191E"/>
    <w:rsid w:val="00421B8B"/>
    <w:rsid w:val="00421DCF"/>
    <w:rsid w:val="00422341"/>
    <w:rsid w:val="00423152"/>
    <w:rsid w:val="004235B6"/>
    <w:rsid w:val="00423641"/>
    <w:rsid w:val="004247E8"/>
    <w:rsid w:val="00424896"/>
    <w:rsid w:val="00424932"/>
    <w:rsid w:val="00424A67"/>
    <w:rsid w:val="00424C5A"/>
    <w:rsid w:val="00424D48"/>
    <w:rsid w:val="00425C0B"/>
    <w:rsid w:val="00425C6D"/>
    <w:rsid w:val="00426266"/>
    <w:rsid w:val="00426880"/>
    <w:rsid w:val="00426CF7"/>
    <w:rsid w:val="00427690"/>
    <w:rsid w:val="0042793D"/>
    <w:rsid w:val="00427A7B"/>
    <w:rsid w:val="00427D2C"/>
    <w:rsid w:val="00430A2D"/>
    <w:rsid w:val="0043112A"/>
    <w:rsid w:val="00431505"/>
    <w:rsid w:val="00431AF0"/>
    <w:rsid w:val="00431DA9"/>
    <w:rsid w:val="0043213A"/>
    <w:rsid w:val="004327B2"/>
    <w:rsid w:val="00432C0F"/>
    <w:rsid w:val="00432F94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57A"/>
    <w:rsid w:val="00435FE2"/>
    <w:rsid w:val="004360C5"/>
    <w:rsid w:val="0043676D"/>
    <w:rsid w:val="00436C7A"/>
    <w:rsid w:val="00436E08"/>
    <w:rsid w:val="00436E2F"/>
    <w:rsid w:val="00436EAB"/>
    <w:rsid w:val="004374E4"/>
    <w:rsid w:val="004376EC"/>
    <w:rsid w:val="0043771B"/>
    <w:rsid w:val="00437818"/>
    <w:rsid w:val="0043797D"/>
    <w:rsid w:val="0044014D"/>
    <w:rsid w:val="00440CB1"/>
    <w:rsid w:val="00441840"/>
    <w:rsid w:val="00441A0D"/>
    <w:rsid w:val="00442181"/>
    <w:rsid w:val="004421C9"/>
    <w:rsid w:val="0044282A"/>
    <w:rsid w:val="00442C36"/>
    <w:rsid w:val="004435FA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5F7"/>
    <w:rsid w:val="00446AC6"/>
    <w:rsid w:val="00446D21"/>
    <w:rsid w:val="00446FDE"/>
    <w:rsid w:val="00447379"/>
    <w:rsid w:val="0044759B"/>
    <w:rsid w:val="0044767A"/>
    <w:rsid w:val="00447958"/>
    <w:rsid w:val="004479AE"/>
    <w:rsid w:val="00447B1B"/>
    <w:rsid w:val="00447F54"/>
    <w:rsid w:val="00450B7E"/>
    <w:rsid w:val="0045136B"/>
    <w:rsid w:val="004515F1"/>
    <w:rsid w:val="00451C7E"/>
    <w:rsid w:val="0045224E"/>
    <w:rsid w:val="004527E3"/>
    <w:rsid w:val="004536EA"/>
    <w:rsid w:val="00453801"/>
    <w:rsid w:val="00453BB6"/>
    <w:rsid w:val="00453CAA"/>
    <w:rsid w:val="004541D3"/>
    <w:rsid w:val="00454260"/>
    <w:rsid w:val="0045440D"/>
    <w:rsid w:val="00454876"/>
    <w:rsid w:val="0045509E"/>
    <w:rsid w:val="00455113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D8"/>
    <w:rsid w:val="004578F3"/>
    <w:rsid w:val="0046010F"/>
    <w:rsid w:val="00460CC3"/>
    <w:rsid w:val="00460DC6"/>
    <w:rsid w:val="00460E86"/>
    <w:rsid w:val="00460F16"/>
    <w:rsid w:val="0046127B"/>
    <w:rsid w:val="0046149A"/>
    <w:rsid w:val="004617D3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3D09"/>
    <w:rsid w:val="00463FF6"/>
    <w:rsid w:val="00464051"/>
    <w:rsid w:val="004646B4"/>
    <w:rsid w:val="0046494B"/>
    <w:rsid w:val="00464A88"/>
    <w:rsid w:val="00464AE7"/>
    <w:rsid w:val="00464ECE"/>
    <w:rsid w:val="004651A0"/>
    <w:rsid w:val="00465347"/>
    <w:rsid w:val="00465B49"/>
    <w:rsid w:val="004663F5"/>
    <w:rsid w:val="00466532"/>
    <w:rsid w:val="00466BFE"/>
    <w:rsid w:val="00467116"/>
    <w:rsid w:val="00467468"/>
    <w:rsid w:val="00467488"/>
    <w:rsid w:val="00467741"/>
    <w:rsid w:val="00467E76"/>
    <w:rsid w:val="004700A6"/>
    <w:rsid w:val="0047069F"/>
    <w:rsid w:val="0047083E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E27"/>
    <w:rsid w:val="00472E84"/>
    <w:rsid w:val="0047378C"/>
    <w:rsid w:val="00473881"/>
    <w:rsid w:val="004738F5"/>
    <w:rsid w:val="00473AD3"/>
    <w:rsid w:val="00474063"/>
    <w:rsid w:val="004741BD"/>
    <w:rsid w:val="00474220"/>
    <w:rsid w:val="0047492C"/>
    <w:rsid w:val="00474C39"/>
    <w:rsid w:val="004752D3"/>
    <w:rsid w:val="004754E1"/>
    <w:rsid w:val="00475CE0"/>
    <w:rsid w:val="0047658C"/>
    <w:rsid w:val="00476827"/>
    <w:rsid w:val="00476BD4"/>
    <w:rsid w:val="00476C70"/>
    <w:rsid w:val="00477C35"/>
    <w:rsid w:val="00480988"/>
    <w:rsid w:val="00480E05"/>
    <w:rsid w:val="00480F2F"/>
    <w:rsid w:val="00481504"/>
    <w:rsid w:val="0048197A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C"/>
    <w:rsid w:val="00484A4C"/>
    <w:rsid w:val="00484A77"/>
    <w:rsid w:val="00484F95"/>
    <w:rsid w:val="0048540F"/>
    <w:rsid w:val="00485970"/>
    <w:rsid w:val="00485C0D"/>
    <w:rsid w:val="004860DA"/>
    <w:rsid w:val="00486575"/>
    <w:rsid w:val="0048658A"/>
    <w:rsid w:val="004866D0"/>
    <w:rsid w:val="004866D5"/>
    <w:rsid w:val="004866D7"/>
    <w:rsid w:val="00486D5D"/>
    <w:rsid w:val="00486D87"/>
    <w:rsid w:val="00486DE5"/>
    <w:rsid w:val="00487ACD"/>
    <w:rsid w:val="004902CB"/>
    <w:rsid w:val="004903DD"/>
    <w:rsid w:val="00490E5C"/>
    <w:rsid w:val="00491CD4"/>
    <w:rsid w:val="00492435"/>
    <w:rsid w:val="00492613"/>
    <w:rsid w:val="0049289E"/>
    <w:rsid w:val="00493063"/>
    <w:rsid w:val="0049367C"/>
    <w:rsid w:val="00493951"/>
    <w:rsid w:val="00493958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B15"/>
    <w:rsid w:val="00496F05"/>
    <w:rsid w:val="00497370"/>
    <w:rsid w:val="004976BB"/>
    <w:rsid w:val="00497C5D"/>
    <w:rsid w:val="004A01F1"/>
    <w:rsid w:val="004A0590"/>
    <w:rsid w:val="004A0765"/>
    <w:rsid w:val="004A08ED"/>
    <w:rsid w:val="004A0AA9"/>
    <w:rsid w:val="004A0F39"/>
    <w:rsid w:val="004A15C0"/>
    <w:rsid w:val="004A18B1"/>
    <w:rsid w:val="004A1B99"/>
    <w:rsid w:val="004A1E37"/>
    <w:rsid w:val="004A223D"/>
    <w:rsid w:val="004A251F"/>
    <w:rsid w:val="004A26DE"/>
    <w:rsid w:val="004A2F95"/>
    <w:rsid w:val="004A3253"/>
    <w:rsid w:val="004A3292"/>
    <w:rsid w:val="004A33A9"/>
    <w:rsid w:val="004A3BF1"/>
    <w:rsid w:val="004A3C7D"/>
    <w:rsid w:val="004A3E42"/>
    <w:rsid w:val="004A4715"/>
    <w:rsid w:val="004A4C11"/>
    <w:rsid w:val="004A4D6F"/>
    <w:rsid w:val="004A5046"/>
    <w:rsid w:val="004A5651"/>
    <w:rsid w:val="004A565E"/>
    <w:rsid w:val="004A5DF3"/>
    <w:rsid w:val="004A6134"/>
    <w:rsid w:val="004A62E8"/>
    <w:rsid w:val="004A65A5"/>
    <w:rsid w:val="004A6F46"/>
    <w:rsid w:val="004A7092"/>
    <w:rsid w:val="004A7FC2"/>
    <w:rsid w:val="004B05D1"/>
    <w:rsid w:val="004B0B03"/>
    <w:rsid w:val="004B0E6F"/>
    <w:rsid w:val="004B111A"/>
    <w:rsid w:val="004B1B9B"/>
    <w:rsid w:val="004B267F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4E7"/>
    <w:rsid w:val="004B7CAA"/>
    <w:rsid w:val="004C01A8"/>
    <w:rsid w:val="004C0241"/>
    <w:rsid w:val="004C099F"/>
    <w:rsid w:val="004C102A"/>
    <w:rsid w:val="004C12F4"/>
    <w:rsid w:val="004C12F6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21"/>
    <w:rsid w:val="004C6481"/>
    <w:rsid w:val="004C6566"/>
    <w:rsid w:val="004C6B45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27A"/>
    <w:rsid w:val="004D1D91"/>
    <w:rsid w:val="004D22C3"/>
    <w:rsid w:val="004D38A7"/>
    <w:rsid w:val="004D3BB4"/>
    <w:rsid w:val="004D3C9B"/>
    <w:rsid w:val="004D419A"/>
    <w:rsid w:val="004D41A7"/>
    <w:rsid w:val="004D498F"/>
    <w:rsid w:val="004D4DAC"/>
    <w:rsid w:val="004D59A7"/>
    <w:rsid w:val="004D6A2A"/>
    <w:rsid w:val="004D6BC7"/>
    <w:rsid w:val="004D6F4D"/>
    <w:rsid w:val="004D6F95"/>
    <w:rsid w:val="004D703E"/>
    <w:rsid w:val="004D7093"/>
    <w:rsid w:val="004D72FE"/>
    <w:rsid w:val="004D77B5"/>
    <w:rsid w:val="004D7E91"/>
    <w:rsid w:val="004E003A"/>
    <w:rsid w:val="004E05BA"/>
    <w:rsid w:val="004E0768"/>
    <w:rsid w:val="004E08C9"/>
    <w:rsid w:val="004E0F44"/>
    <w:rsid w:val="004E1545"/>
    <w:rsid w:val="004E18EA"/>
    <w:rsid w:val="004E195F"/>
    <w:rsid w:val="004E1A31"/>
    <w:rsid w:val="004E1EC9"/>
    <w:rsid w:val="004E266C"/>
    <w:rsid w:val="004E2804"/>
    <w:rsid w:val="004E2DE0"/>
    <w:rsid w:val="004E35BC"/>
    <w:rsid w:val="004E3676"/>
    <w:rsid w:val="004E3938"/>
    <w:rsid w:val="004E4060"/>
    <w:rsid w:val="004E409A"/>
    <w:rsid w:val="004E456F"/>
    <w:rsid w:val="004E4577"/>
    <w:rsid w:val="004E4EA0"/>
    <w:rsid w:val="004E4EF5"/>
    <w:rsid w:val="004E56C7"/>
    <w:rsid w:val="004E58E9"/>
    <w:rsid w:val="004E5EFC"/>
    <w:rsid w:val="004E726B"/>
    <w:rsid w:val="004E72EC"/>
    <w:rsid w:val="004E77A3"/>
    <w:rsid w:val="004E7CEB"/>
    <w:rsid w:val="004F0235"/>
    <w:rsid w:val="004F0325"/>
    <w:rsid w:val="004F082C"/>
    <w:rsid w:val="004F0FB9"/>
    <w:rsid w:val="004F1AA9"/>
    <w:rsid w:val="004F2392"/>
    <w:rsid w:val="004F2603"/>
    <w:rsid w:val="004F2BDE"/>
    <w:rsid w:val="004F2F7E"/>
    <w:rsid w:val="004F32B5"/>
    <w:rsid w:val="004F36BC"/>
    <w:rsid w:val="004F3DB0"/>
    <w:rsid w:val="004F407E"/>
    <w:rsid w:val="004F52C7"/>
    <w:rsid w:val="004F5479"/>
    <w:rsid w:val="004F5772"/>
    <w:rsid w:val="004F5812"/>
    <w:rsid w:val="004F593E"/>
    <w:rsid w:val="004F5946"/>
    <w:rsid w:val="004F6264"/>
    <w:rsid w:val="004F66EC"/>
    <w:rsid w:val="004F6F3F"/>
    <w:rsid w:val="004F6FC8"/>
    <w:rsid w:val="004F7061"/>
    <w:rsid w:val="004F7528"/>
    <w:rsid w:val="004F78C6"/>
    <w:rsid w:val="004F7BCA"/>
    <w:rsid w:val="004F7D89"/>
    <w:rsid w:val="00500B23"/>
    <w:rsid w:val="00501915"/>
    <w:rsid w:val="00501981"/>
    <w:rsid w:val="00501A85"/>
    <w:rsid w:val="00501BB3"/>
    <w:rsid w:val="00501E42"/>
    <w:rsid w:val="005020A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543"/>
    <w:rsid w:val="005077A7"/>
    <w:rsid w:val="00507E8B"/>
    <w:rsid w:val="005106AF"/>
    <w:rsid w:val="005110B1"/>
    <w:rsid w:val="00511C6E"/>
    <w:rsid w:val="00511F15"/>
    <w:rsid w:val="005126EE"/>
    <w:rsid w:val="0051318C"/>
    <w:rsid w:val="00513D7F"/>
    <w:rsid w:val="005142CD"/>
    <w:rsid w:val="005143C9"/>
    <w:rsid w:val="00514969"/>
    <w:rsid w:val="00514B2D"/>
    <w:rsid w:val="005157A9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20C0A"/>
    <w:rsid w:val="00520DB3"/>
    <w:rsid w:val="00521043"/>
    <w:rsid w:val="005218B6"/>
    <w:rsid w:val="00521D7E"/>
    <w:rsid w:val="00522589"/>
    <w:rsid w:val="005234F5"/>
    <w:rsid w:val="00523838"/>
    <w:rsid w:val="00523F04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F0A"/>
    <w:rsid w:val="005262A8"/>
    <w:rsid w:val="005262B7"/>
    <w:rsid w:val="005269A8"/>
    <w:rsid w:val="00526C02"/>
    <w:rsid w:val="00526DD8"/>
    <w:rsid w:val="00527098"/>
    <w:rsid w:val="00527200"/>
    <w:rsid w:val="00527504"/>
    <w:rsid w:val="00530157"/>
    <w:rsid w:val="005302AA"/>
    <w:rsid w:val="00530423"/>
    <w:rsid w:val="00530D9C"/>
    <w:rsid w:val="00531D8D"/>
    <w:rsid w:val="00531D97"/>
    <w:rsid w:val="00531EBE"/>
    <w:rsid w:val="005320C3"/>
    <w:rsid w:val="005320F8"/>
    <w:rsid w:val="005328E3"/>
    <w:rsid w:val="00532F8B"/>
    <w:rsid w:val="00533737"/>
    <w:rsid w:val="00533941"/>
    <w:rsid w:val="00533B31"/>
    <w:rsid w:val="00533D4D"/>
    <w:rsid w:val="0053408C"/>
    <w:rsid w:val="0053433E"/>
    <w:rsid w:val="00534A5A"/>
    <w:rsid w:val="00535B79"/>
    <w:rsid w:val="00535CF5"/>
    <w:rsid w:val="00535D7C"/>
    <w:rsid w:val="00535EF1"/>
    <w:rsid w:val="00536579"/>
    <w:rsid w:val="00536835"/>
    <w:rsid w:val="00536C1E"/>
    <w:rsid w:val="005371CF"/>
    <w:rsid w:val="00537816"/>
    <w:rsid w:val="00537C0C"/>
    <w:rsid w:val="0054015C"/>
    <w:rsid w:val="005407BB"/>
    <w:rsid w:val="005409F7"/>
    <w:rsid w:val="00541411"/>
    <w:rsid w:val="0054159A"/>
    <w:rsid w:val="00541D23"/>
    <w:rsid w:val="005429D9"/>
    <w:rsid w:val="005429E1"/>
    <w:rsid w:val="00543070"/>
    <w:rsid w:val="0054343A"/>
    <w:rsid w:val="00543974"/>
    <w:rsid w:val="00543AE1"/>
    <w:rsid w:val="00543EBF"/>
    <w:rsid w:val="00544ABA"/>
    <w:rsid w:val="005453B0"/>
    <w:rsid w:val="00545574"/>
    <w:rsid w:val="0054593A"/>
    <w:rsid w:val="00545AA6"/>
    <w:rsid w:val="00545D32"/>
    <w:rsid w:val="005467FB"/>
    <w:rsid w:val="00546AE9"/>
    <w:rsid w:val="00546F15"/>
    <w:rsid w:val="005470BB"/>
    <w:rsid w:val="0054716D"/>
    <w:rsid w:val="00547989"/>
    <w:rsid w:val="00550620"/>
    <w:rsid w:val="005513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70D"/>
    <w:rsid w:val="005537D5"/>
    <w:rsid w:val="00553819"/>
    <w:rsid w:val="00554291"/>
    <w:rsid w:val="00554BE7"/>
    <w:rsid w:val="005550DE"/>
    <w:rsid w:val="0055520B"/>
    <w:rsid w:val="0055525E"/>
    <w:rsid w:val="00556D68"/>
    <w:rsid w:val="00556DBB"/>
    <w:rsid w:val="005570E3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59"/>
    <w:rsid w:val="005615D8"/>
    <w:rsid w:val="0056173E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4A45"/>
    <w:rsid w:val="00564C9C"/>
    <w:rsid w:val="00564F3E"/>
    <w:rsid w:val="005651D3"/>
    <w:rsid w:val="005656ED"/>
    <w:rsid w:val="00566544"/>
    <w:rsid w:val="00566608"/>
    <w:rsid w:val="00566756"/>
    <w:rsid w:val="00566A9A"/>
    <w:rsid w:val="00566C83"/>
    <w:rsid w:val="00566D88"/>
    <w:rsid w:val="00566DA0"/>
    <w:rsid w:val="0056751C"/>
    <w:rsid w:val="00567DE7"/>
    <w:rsid w:val="00567E70"/>
    <w:rsid w:val="005700FE"/>
    <w:rsid w:val="00570218"/>
    <w:rsid w:val="00570E24"/>
    <w:rsid w:val="00571512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77F"/>
    <w:rsid w:val="00574F3F"/>
    <w:rsid w:val="00575002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A53"/>
    <w:rsid w:val="00576B41"/>
    <w:rsid w:val="00576C0A"/>
    <w:rsid w:val="00576D6C"/>
    <w:rsid w:val="0057713C"/>
    <w:rsid w:val="00577A2E"/>
    <w:rsid w:val="0058048E"/>
    <w:rsid w:val="00580544"/>
    <w:rsid w:val="005805EC"/>
    <w:rsid w:val="00580775"/>
    <w:rsid w:val="005807BD"/>
    <w:rsid w:val="00580C18"/>
    <w:rsid w:val="00580E48"/>
    <w:rsid w:val="00580EA7"/>
    <w:rsid w:val="00580F0A"/>
    <w:rsid w:val="00581246"/>
    <w:rsid w:val="0058262D"/>
    <w:rsid w:val="0058264C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2DF9"/>
    <w:rsid w:val="00592EFC"/>
    <w:rsid w:val="0059379B"/>
    <w:rsid w:val="00593957"/>
    <w:rsid w:val="005939D5"/>
    <w:rsid w:val="00593AB9"/>
    <w:rsid w:val="005940E3"/>
    <w:rsid w:val="005941E7"/>
    <w:rsid w:val="00594737"/>
    <w:rsid w:val="00594787"/>
    <w:rsid w:val="00594ABB"/>
    <w:rsid w:val="00594D1C"/>
    <w:rsid w:val="00594E36"/>
    <w:rsid w:val="00594F0A"/>
    <w:rsid w:val="0059525E"/>
    <w:rsid w:val="0059536B"/>
    <w:rsid w:val="00595887"/>
    <w:rsid w:val="00595D2C"/>
    <w:rsid w:val="00596176"/>
    <w:rsid w:val="005961F7"/>
    <w:rsid w:val="005969BB"/>
    <w:rsid w:val="00596B9C"/>
    <w:rsid w:val="005A0258"/>
    <w:rsid w:val="005A054D"/>
    <w:rsid w:val="005A0A46"/>
    <w:rsid w:val="005A10B9"/>
    <w:rsid w:val="005A11B0"/>
    <w:rsid w:val="005A11EA"/>
    <w:rsid w:val="005A12D4"/>
    <w:rsid w:val="005A19F0"/>
    <w:rsid w:val="005A1DA8"/>
    <w:rsid w:val="005A269F"/>
    <w:rsid w:val="005A26D9"/>
    <w:rsid w:val="005A305E"/>
    <w:rsid w:val="005A3068"/>
    <w:rsid w:val="005A30BB"/>
    <w:rsid w:val="005A3887"/>
    <w:rsid w:val="005A3BF2"/>
    <w:rsid w:val="005A4255"/>
    <w:rsid w:val="005A4468"/>
    <w:rsid w:val="005A4824"/>
    <w:rsid w:val="005A4E45"/>
    <w:rsid w:val="005A4E81"/>
    <w:rsid w:val="005A5545"/>
    <w:rsid w:val="005A5910"/>
    <w:rsid w:val="005A5C26"/>
    <w:rsid w:val="005A5D15"/>
    <w:rsid w:val="005A6404"/>
    <w:rsid w:val="005A65C6"/>
    <w:rsid w:val="005A669D"/>
    <w:rsid w:val="005A6737"/>
    <w:rsid w:val="005A6746"/>
    <w:rsid w:val="005A6846"/>
    <w:rsid w:val="005A6F77"/>
    <w:rsid w:val="005A70DA"/>
    <w:rsid w:val="005A7734"/>
    <w:rsid w:val="005A7D6F"/>
    <w:rsid w:val="005B01B5"/>
    <w:rsid w:val="005B0542"/>
    <w:rsid w:val="005B063A"/>
    <w:rsid w:val="005B0DEF"/>
    <w:rsid w:val="005B10E2"/>
    <w:rsid w:val="005B124D"/>
    <w:rsid w:val="005B1339"/>
    <w:rsid w:val="005B2225"/>
    <w:rsid w:val="005B2799"/>
    <w:rsid w:val="005B2B3A"/>
    <w:rsid w:val="005B2B77"/>
    <w:rsid w:val="005B2DF2"/>
    <w:rsid w:val="005B38C3"/>
    <w:rsid w:val="005B3D30"/>
    <w:rsid w:val="005B3D4A"/>
    <w:rsid w:val="005B4D87"/>
    <w:rsid w:val="005B535D"/>
    <w:rsid w:val="005B53ED"/>
    <w:rsid w:val="005B61F6"/>
    <w:rsid w:val="005B6909"/>
    <w:rsid w:val="005B7674"/>
    <w:rsid w:val="005B7DD1"/>
    <w:rsid w:val="005B7E74"/>
    <w:rsid w:val="005C00A0"/>
    <w:rsid w:val="005C096F"/>
    <w:rsid w:val="005C0ADF"/>
    <w:rsid w:val="005C1182"/>
    <w:rsid w:val="005C14AB"/>
    <w:rsid w:val="005C1A2A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7123"/>
    <w:rsid w:val="005C712D"/>
    <w:rsid w:val="005C72BE"/>
    <w:rsid w:val="005C7C75"/>
    <w:rsid w:val="005C7D03"/>
    <w:rsid w:val="005D0E4F"/>
    <w:rsid w:val="005D0F6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125"/>
    <w:rsid w:val="005D4578"/>
    <w:rsid w:val="005D475B"/>
    <w:rsid w:val="005D49B6"/>
    <w:rsid w:val="005D4EFA"/>
    <w:rsid w:val="005D55BA"/>
    <w:rsid w:val="005D5ADB"/>
    <w:rsid w:val="005D5CA1"/>
    <w:rsid w:val="005D648A"/>
    <w:rsid w:val="005D6847"/>
    <w:rsid w:val="005D6DEC"/>
    <w:rsid w:val="005D6E82"/>
    <w:rsid w:val="005D746C"/>
    <w:rsid w:val="005D7802"/>
    <w:rsid w:val="005D7E0D"/>
    <w:rsid w:val="005E0B4A"/>
    <w:rsid w:val="005E108F"/>
    <w:rsid w:val="005E1997"/>
    <w:rsid w:val="005E1BD0"/>
    <w:rsid w:val="005E200B"/>
    <w:rsid w:val="005E2193"/>
    <w:rsid w:val="005E234A"/>
    <w:rsid w:val="005E28A8"/>
    <w:rsid w:val="005E2A69"/>
    <w:rsid w:val="005E2CE3"/>
    <w:rsid w:val="005E2F4B"/>
    <w:rsid w:val="005E35CC"/>
    <w:rsid w:val="005E3713"/>
    <w:rsid w:val="005E371E"/>
    <w:rsid w:val="005E3E21"/>
    <w:rsid w:val="005E3F33"/>
    <w:rsid w:val="005E4697"/>
    <w:rsid w:val="005E53F9"/>
    <w:rsid w:val="005E6A78"/>
    <w:rsid w:val="005E6E6C"/>
    <w:rsid w:val="005E775D"/>
    <w:rsid w:val="005E7EED"/>
    <w:rsid w:val="005F04F1"/>
    <w:rsid w:val="005F0A43"/>
    <w:rsid w:val="005F17BD"/>
    <w:rsid w:val="005F191F"/>
    <w:rsid w:val="005F2273"/>
    <w:rsid w:val="005F27BF"/>
    <w:rsid w:val="005F2E1E"/>
    <w:rsid w:val="005F3438"/>
    <w:rsid w:val="005F3839"/>
    <w:rsid w:val="005F3A1B"/>
    <w:rsid w:val="005F3C8B"/>
    <w:rsid w:val="005F3CF1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B77"/>
    <w:rsid w:val="005F7487"/>
    <w:rsid w:val="006002C7"/>
    <w:rsid w:val="0060088E"/>
    <w:rsid w:val="00600F95"/>
    <w:rsid w:val="00601213"/>
    <w:rsid w:val="00601839"/>
    <w:rsid w:val="00601DA6"/>
    <w:rsid w:val="00601E91"/>
    <w:rsid w:val="00602343"/>
    <w:rsid w:val="006023C8"/>
    <w:rsid w:val="00602759"/>
    <w:rsid w:val="0060277A"/>
    <w:rsid w:val="00602B7C"/>
    <w:rsid w:val="006031FA"/>
    <w:rsid w:val="00603312"/>
    <w:rsid w:val="0060389C"/>
    <w:rsid w:val="006039C9"/>
    <w:rsid w:val="00604668"/>
    <w:rsid w:val="00604807"/>
    <w:rsid w:val="00604923"/>
    <w:rsid w:val="00604A32"/>
    <w:rsid w:val="00604DC7"/>
    <w:rsid w:val="00604E47"/>
    <w:rsid w:val="00605441"/>
    <w:rsid w:val="0060690F"/>
    <w:rsid w:val="00606970"/>
    <w:rsid w:val="00606A20"/>
    <w:rsid w:val="00606B2B"/>
    <w:rsid w:val="006072C6"/>
    <w:rsid w:val="0060748B"/>
    <w:rsid w:val="00607A2E"/>
    <w:rsid w:val="00607A99"/>
    <w:rsid w:val="006107EB"/>
    <w:rsid w:val="00610931"/>
    <w:rsid w:val="00611634"/>
    <w:rsid w:val="00611698"/>
    <w:rsid w:val="00611878"/>
    <w:rsid w:val="00611A26"/>
    <w:rsid w:val="00611A2E"/>
    <w:rsid w:val="00611DC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544"/>
    <w:rsid w:val="00615CA8"/>
    <w:rsid w:val="006160BA"/>
    <w:rsid w:val="00616112"/>
    <w:rsid w:val="00616350"/>
    <w:rsid w:val="006175A9"/>
    <w:rsid w:val="006175EB"/>
    <w:rsid w:val="006176B8"/>
    <w:rsid w:val="00617B8E"/>
    <w:rsid w:val="00617E63"/>
    <w:rsid w:val="006205CA"/>
    <w:rsid w:val="00620716"/>
    <w:rsid w:val="006207DE"/>
    <w:rsid w:val="006213AD"/>
    <w:rsid w:val="0062145A"/>
    <w:rsid w:val="00621711"/>
    <w:rsid w:val="00621F53"/>
    <w:rsid w:val="00622E2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5779"/>
    <w:rsid w:val="00625E46"/>
    <w:rsid w:val="00626003"/>
    <w:rsid w:val="0062609F"/>
    <w:rsid w:val="0062616F"/>
    <w:rsid w:val="0062660B"/>
    <w:rsid w:val="00626AD1"/>
    <w:rsid w:val="00627D3D"/>
    <w:rsid w:val="006304BC"/>
    <w:rsid w:val="006307EA"/>
    <w:rsid w:val="00630DCE"/>
    <w:rsid w:val="0063120A"/>
    <w:rsid w:val="0063150B"/>
    <w:rsid w:val="00631585"/>
    <w:rsid w:val="006315E2"/>
    <w:rsid w:val="00631708"/>
    <w:rsid w:val="006318C9"/>
    <w:rsid w:val="006323C3"/>
    <w:rsid w:val="0063275E"/>
    <w:rsid w:val="006327F1"/>
    <w:rsid w:val="00632C8E"/>
    <w:rsid w:val="00632CC2"/>
    <w:rsid w:val="00633149"/>
    <w:rsid w:val="0063391D"/>
    <w:rsid w:val="006339E6"/>
    <w:rsid w:val="00633C46"/>
    <w:rsid w:val="006340AA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0ABA"/>
    <w:rsid w:val="00641256"/>
    <w:rsid w:val="006414A1"/>
    <w:rsid w:val="00642179"/>
    <w:rsid w:val="0064225E"/>
    <w:rsid w:val="006429BD"/>
    <w:rsid w:val="00642CA7"/>
    <w:rsid w:val="006435FF"/>
    <w:rsid w:val="00643639"/>
    <w:rsid w:val="00643660"/>
    <w:rsid w:val="00643DCB"/>
    <w:rsid w:val="00644EE1"/>
    <w:rsid w:val="00645245"/>
    <w:rsid w:val="00645739"/>
    <w:rsid w:val="00646BE5"/>
    <w:rsid w:val="0064741F"/>
    <w:rsid w:val="0064781C"/>
    <w:rsid w:val="00647A5E"/>
    <w:rsid w:val="00647C1A"/>
    <w:rsid w:val="00647DB4"/>
    <w:rsid w:val="00650139"/>
    <w:rsid w:val="00650817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3654"/>
    <w:rsid w:val="006538A6"/>
    <w:rsid w:val="00653F8A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2111"/>
    <w:rsid w:val="00662118"/>
    <w:rsid w:val="00662681"/>
    <w:rsid w:val="00662DF4"/>
    <w:rsid w:val="00663111"/>
    <w:rsid w:val="006638AD"/>
    <w:rsid w:val="00663BC1"/>
    <w:rsid w:val="00663DE4"/>
    <w:rsid w:val="00663ECA"/>
    <w:rsid w:val="00665A04"/>
    <w:rsid w:val="0066609E"/>
    <w:rsid w:val="00666388"/>
    <w:rsid w:val="006665B4"/>
    <w:rsid w:val="00666780"/>
    <w:rsid w:val="00667020"/>
    <w:rsid w:val="0066732C"/>
    <w:rsid w:val="006673A6"/>
    <w:rsid w:val="006679F5"/>
    <w:rsid w:val="00667B14"/>
    <w:rsid w:val="00667B77"/>
    <w:rsid w:val="00667D85"/>
    <w:rsid w:val="00671026"/>
    <w:rsid w:val="006713DE"/>
    <w:rsid w:val="0067143D"/>
    <w:rsid w:val="006716DA"/>
    <w:rsid w:val="00671965"/>
    <w:rsid w:val="00671A78"/>
    <w:rsid w:val="00671E11"/>
    <w:rsid w:val="00671FA9"/>
    <w:rsid w:val="006728ED"/>
    <w:rsid w:val="00672D90"/>
    <w:rsid w:val="00672FAA"/>
    <w:rsid w:val="006732B1"/>
    <w:rsid w:val="006734CA"/>
    <w:rsid w:val="0067446F"/>
    <w:rsid w:val="006744E4"/>
    <w:rsid w:val="00674614"/>
    <w:rsid w:val="006746A4"/>
    <w:rsid w:val="00675558"/>
    <w:rsid w:val="006755BC"/>
    <w:rsid w:val="00675611"/>
    <w:rsid w:val="00675A60"/>
    <w:rsid w:val="0067607F"/>
    <w:rsid w:val="006766E3"/>
    <w:rsid w:val="0067697E"/>
    <w:rsid w:val="00676C09"/>
    <w:rsid w:val="00676D8F"/>
    <w:rsid w:val="00677337"/>
    <w:rsid w:val="00677443"/>
    <w:rsid w:val="0067769A"/>
    <w:rsid w:val="00680030"/>
    <w:rsid w:val="006806A3"/>
    <w:rsid w:val="006806A6"/>
    <w:rsid w:val="00681211"/>
    <w:rsid w:val="006812C2"/>
    <w:rsid w:val="00681308"/>
    <w:rsid w:val="00681799"/>
    <w:rsid w:val="006819BD"/>
    <w:rsid w:val="00681B36"/>
    <w:rsid w:val="006828C3"/>
    <w:rsid w:val="00682E14"/>
    <w:rsid w:val="00683430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5CD"/>
    <w:rsid w:val="00691B30"/>
    <w:rsid w:val="00691ED7"/>
    <w:rsid w:val="006920FE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D8"/>
    <w:rsid w:val="00695887"/>
    <w:rsid w:val="00695903"/>
    <w:rsid w:val="006959BA"/>
    <w:rsid w:val="006960D7"/>
    <w:rsid w:val="006962DF"/>
    <w:rsid w:val="00696308"/>
    <w:rsid w:val="00697733"/>
    <w:rsid w:val="00697C63"/>
    <w:rsid w:val="006A0018"/>
    <w:rsid w:val="006A0F70"/>
    <w:rsid w:val="006A11A1"/>
    <w:rsid w:val="006A254E"/>
    <w:rsid w:val="006A293A"/>
    <w:rsid w:val="006A2C30"/>
    <w:rsid w:val="006A301C"/>
    <w:rsid w:val="006A301E"/>
    <w:rsid w:val="006A3895"/>
    <w:rsid w:val="006A3E2B"/>
    <w:rsid w:val="006A3F39"/>
    <w:rsid w:val="006A425D"/>
    <w:rsid w:val="006A43CF"/>
    <w:rsid w:val="006A4613"/>
    <w:rsid w:val="006A4833"/>
    <w:rsid w:val="006A4C68"/>
    <w:rsid w:val="006A51AD"/>
    <w:rsid w:val="006A5BD3"/>
    <w:rsid w:val="006A6242"/>
    <w:rsid w:val="006A62EF"/>
    <w:rsid w:val="006A6714"/>
    <w:rsid w:val="006A6A46"/>
    <w:rsid w:val="006A6E17"/>
    <w:rsid w:val="006A73BC"/>
    <w:rsid w:val="006A7CB8"/>
    <w:rsid w:val="006B009E"/>
    <w:rsid w:val="006B0BFD"/>
    <w:rsid w:val="006B0C53"/>
    <w:rsid w:val="006B0D15"/>
    <w:rsid w:val="006B11A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6F0"/>
    <w:rsid w:val="006B42B5"/>
    <w:rsid w:val="006B4CBA"/>
    <w:rsid w:val="006B4E72"/>
    <w:rsid w:val="006B555A"/>
    <w:rsid w:val="006B5D14"/>
    <w:rsid w:val="006B600A"/>
    <w:rsid w:val="006B6635"/>
    <w:rsid w:val="006B6D39"/>
    <w:rsid w:val="006B78FD"/>
    <w:rsid w:val="006B7D22"/>
    <w:rsid w:val="006B7D2C"/>
    <w:rsid w:val="006C1019"/>
    <w:rsid w:val="006C202C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4CDD"/>
    <w:rsid w:val="006C507B"/>
    <w:rsid w:val="006C55A8"/>
    <w:rsid w:val="006C587C"/>
    <w:rsid w:val="006C5958"/>
    <w:rsid w:val="006C5B4F"/>
    <w:rsid w:val="006C643C"/>
    <w:rsid w:val="006C6E3A"/>
    <w:rsid w:val="006C6FD7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D0F"/>
    <w:rsid w:val="006D2182"/>
    <w:rsid w:val="006D2444"/>
    <w:rsid w:val="006D254B"/>
    <w:rsid w:val="006D289B"/>
    <w:rsid w:val="006D2CC8"/>
    <w:rsid w:val="006D2CD1"/>
    <w:rsid w:val="006D2EB7"/>
    <w:rsid w:val="006D368A"/>
    <w:rsid w:val="006D3BE1"/>
    <w:rsid w:val="006D43BD"/>
    <w:rsid w:val="006D46D0"/>
    <w:rsid w:val="006D48FC"/>
    <w:rsid w:val="006D4A55"/>
    <w:rsid w:val="006D5548"/>
    <w:rsid w:val="006D5950"/>
    <w:rsid w:val="006D59E6"/>
    <w:rsid w:val="006D5A78"/>
    <w:rsid w:val="006D5F8C"/>
    <w:rsid w:val="006D5FAD"/>
    <w:rsid w:val="006D613A"/>
    <w:rsid w:val="006D62BC"/>
    <w:rsid w:val="006D6450"/>
    <w:rsid w:val="006D6626"/>
    <w:rsid w:val="006D6939"/>
    <w:rsid w:val="006D6987"/>
    <w:rsid w:val="006D6BF0"/>
    <w:rsid w:val="006D6C88"/>
    <w:rsid w:val="006D6DA3"/>
    <w:rsid w:val="006D7040"/>
    <w:rsid w:val="006D74F3"/>
    <w:rsid w:val="006D7D94"/>
    <w:rsid w:val="006D7D9E"/>
    <w:rsid w:val="006D7EB0"/>
    <w:rsid w:val="006E0138"/>
    <w:rsid w:val="006E06C4"/>
    <w:rsid w:val="006E0B01"/>
    <w:rsid w:val="006E0BB0"/>
    <w:rsid w:val="006E0D34"/>
    <w:rsid w:val="006E12C3"/>
    <w:rsid w:val="006E2363"/>
    <w:rsid w:val="006E2529"/>
    <w:rsid w:val="006E2800"/>
    <w:rsid w:val="006E2B39"/>
    <w:rsid w:val="006E2E36"/>
    <w:rsid w:val="006E35C7"/>
    <w:rsid w:val="006E376A"/>
    <w:rsid w:val="006E40CF"/>
    <w:rsid w:val="006E4462"/>
    <w:rsid w:val="006E45F3"/>
    <w:rsid w:val="006E4A2F"/>
    <w:rsid w:val="006E4ED4"/>
    <w:rsid w:val="006E5432"/>
    <w:rsid w:val="006E56BB"/>
    <w:rsid w:val="006E5A6C"/>
    <w:rsid w:val="006E5AC0"/>
    <w:rsid w:val="006E5ADC"/>
    <w:rsid w:val="006E5B94"/>
    <w:rsid w:val="006E5E19"/>
    <w:rsid w:val="006E61C3"/>
    <w:rsid w:val="006E696F"/>
    <w:rsid w:val="006E6A70"/>
    <w:rsid w:val="006E756F"/>
    <w:rsid w:val="006E799D"/>
    <w:rsid w:val="006E7B4E"/>
    <w:rsid w:val="006E7B58"/>
    <w:rsid w:val="006F0593"/>
    <w:rsid w:val="006F07B5"/>
    <w:rsid w:val="006F100F"/>
    <w:rsid w:val="006F1064"/>
    <w:rsid w:val="006F1749"/>
    <w:rsid w:val="006F1E7D"/>
    <w:rsid w:val="006F1EB7"/>
    <w:rsid w:val="006F2065"/>
    <w:rsid w:val="006F2AEA"/>
    <w:rsid w:val="006F2DFB"/>
    <w:rsid w:val="006F3284"/>
    <w:rsid w:val="006F371D"/>
    <w:rsid w:val="006F375C"/>
    <w:rsid w:val="006F3B4A"/>
    <w:rsid w:val="006F3DB6"/>
    <w:rsid w:val="006F40D6"/>
    <w:rsid w:val="006F4AEF"/>
    <w:rsid w:val="006F4C0A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DC"/>
    <w:rsid w:val="007002EA"/>
    <w:rsid w:val="007003A1"/>
    <w:rsid w:val="00700A32"/>
    <w:rsid w:val="00700AB6"/>
    <w:rsid w:val="00701114"/>
    <w:rsid w:val="00701247"/>
    <w:rsid w:val="007014F8"/>
    <w:rsid w:val="0070185A"/>
    <w:rsid w:val="00701B8E"/>
    <w:rsid w:val="00701C0E"/>
    <w:rsid w:val="00701E47"/>
    <w:rsid w:val="00701F98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00"/>
    <w:rsid w:val="00704557"/>
    <w:rsid w:val="0070490C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700F"/>
    <w:rsid w:val="00707350"/>
    <w:rsid w:val="0070782D"/>
    <w:rsid w:val="007079F3"/>
    <w:rsid w:val="00707EC1"/>
    <w:rsid w:val="007101B7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5E7"/>
    <w:rsid w:val="00713DE4"/>
    <w:rsid w:val="007142D5"/>
    <w:rsid w:val="00714C47"/>
    <w:rsid w:val="007156D9"/>
    <w:rsid w:val="00715B90"/>
    <w:rsid w:val="00715BFD"/>
    <w:rsid w:val="00716462"/>
    <w:rsid w:val="00717279"/>
    <w:rsid w:val="007172B1"/>
    <w:rsid w:val="007172F8"/>
    <w:rsid w:val="00717CBA"/>
    <w:rsid w:val="00717CDA"/>
    <w:rsid w:val="00717F5F"/>
    <w:rsid w:val="007200BB"/>
    <w:rsid w:val="00720D90"/>
    <w:rsid w:val="00721084"/>
    <w:rsid w:val="00721252"/>
    <w:rsid w:val="00721262"/>
    <w:rsid w:val="00721D9B"/>
    <w:rsid w:val="0072209A"/>
    <w:rsid w:val="00722121"/>
    <w:rsid w:val="007224B9"/>
    <w:rsid w:val="00722993"/>
    <w:rsid w:val="00722F94"/>
    <w:rsid w:val="00723791"/>
    <w:rsid w:val="00723AA7"/>
    <w:rsid w:val="00723E3F"/>
    <w:rsid w:val="007242E1"/>
    <w:rsid w:val="0072432E"/>
    <w:rsid w:val="00724D62"/>
    <w:rsid w:val="00725348"/>
    <w:rsid w:val="0072558F"/>
    <w:rsid w:val="00725F3D"/>
    <w:rsid w:val="00725F85"/>
    <w:rsid w:val="00726036"/>
    <w:rsid w:val="00726279"/>
    <w:rsid w:val="0072642C"/>
    <w:rsid w:val="00726578"/>
    <w:rsid w:val="00726A9B"/>
    <w:rsid w:val="00726CB9"/>
    <w:rsid w:val="00727530"/>
    <w:rsid w:val="00727E27"/>
    <w:rsid w:val="00730D37"/>
    <w:rsid w:val="00731005"/>
    <w:rsid w:val="00731367"/>
    <w:rsid w:val="0073178C"/>
    <w:rsid w:val="00731E7C"/>
    <w:rsid w:val="00732652"/>
    <w:rsid w:val="007326A1"/>
    <w:rsid w:val="0073283F"/>
    <w:rsid w:val="007329EF"/>
    <w:rsid w:val="00732A96"/>
    <w:rsid w:val="00732C4A"/>
    <w:rsid w:val="00732CEC"/>
    <w:rsid w:val="00732DDB"/>
    <w:rsid w:val="00732E5F"/>
    <w:rsid w:val="00732E99"/>
    <w:rsid w:val="0073327A"/>
    <w:rsid w:val="00733519"/>
    <w:rsid w:val="00733542"/>
    <w:rsid w:val="00733A15"/>
    <w:rsid w:val="00733A34"/>
    <w:rsid w:val="00733EBF"/>
    <w:rsid w:val="00733F9E"/>
    <w:rsid w:val="00734009"/>
    <w:rsid w:val="00734339"/>
    <w:rsid w:val="00734761"/>
    <w:rsid w:val="00734EBE"/>
    <w:rsid w:val="007352FB"/>
    <w:rsid w:val="00735522"/>
    <w:rsid w:val="00735A0F"/>
    <w:rsid w:val="00736247"/>
    <w:rsid w:val="007365D2"/>
    <w:rsid w:val="007367F2"/>
    <w:rsid w:val="00736DD8"/>
    <w:rsid w:val="00737090"/>
    <w:rsid w:val="00737447"/>
    <w:rsid w:val="00737F9B"/>
    <w:rsid w:val="0074076A"/>
    <w:rsid w:val="00740F9B"/>
    <w:rsid w:val="0074147F"/>
    <w:rsid w:val="00741658"/>
    <w:rsid w:val="00741744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15C"/>
    <w:rsid w:val="00745D2E"/>
    <w:rsid w:val="00745F95"/>
    <w:rsid w:val="0074638D"/>
    <w:rsid w:val="00746484"/>
    <w:rsid w:val="00746D3D"/>
    <w:rsid w:val="0074704F"/>
    <w:rsid w:val="00747A3A"/>
    <w:rsid w:val="00747D57"/>
    <w:rsid w:val="00747F48"/>
    <w:rsid w:val="00747F4C"/>
    <w:rsid w:val="00750BDA"/>
    <w:rsid w:val="00751091"/>
    <w:rsid w:val="007518B7"/>
    <w:rsid w:val="00751B83"/>
    <w:rsid w:val="00751FBD"/>
    <w:rsid w:val="007520C2"/>
    <w:rsid w:val="007522BB"/>
    <w:rsid w:val="00752832"/>
    <w:rsid w:val="007529CF"/>
    <w:rsid w:val="00752A63"/>
    <w:rsid w:val="0075317B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0F1"/>
    <w:rsid w:val="0075540C"/>
    <w:rsid w:val="007556DC"/>
    <w:rsid w:val="00755944"/>
    <w:rsid w:val="00755DB1"/>
    <w:rsid w:val="00756A63"/>
    <w:rsid w:val="007574FC"/>
    <w:rsid w:val="0075775D"/>
    <w:rsid w:val="00760080"/>
    <w:rsid w:val="00760086"/>
    <w:rsid w:val="00760196"/>
    <w:rsid w:val="00760975"/>
    <w:rsid w:val="007609B8"/>
    <w:rsid w:val="00760EBB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339F"/>
    <w:rsid w:val="007634E3"/>
    <w:rsid w:val="0076357A"/>
    <w:rsid w:val="007639D2"/>
    <w:rsid w:val="00764194"/>
    <w:rsid w:val="00764A4E"/>
    <w:rsid w:val="00764B56"/>
    <w:rsid w:val="00764D92"/>
    <w:rsid w:val="00765030"/>
    <w:rsid w:val="00765291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B4E"/>
    <w:rsid w:val="00772F8A"/>
    <w:rsid w:val="00773137"/>
    <w:rsid w:val="007739C6"/>
    <w:rsid w:val="00774889"/>
    <w:rsid w:val="00774985"/>
    <w:rsid w:val="00774CF5"/>
    <w:rsid w:val="00774FF5"/>
    <w:rsid w:val="007750B3"/>
    <w:rsid w:val="007752A8"/>
    <w:rsid w:val="0077561E"/>
    <w:rsid w:val="00775B46"/>
    <w:rsid w:val="00775BE3"/>
    <w:rsid w:val="00775C46"/>
    <w:rsid w:val="00775F76"/>
    <w:rsid w:val="007760E8"/>
    <w:rsid w:val="00776418"/>
    <w:rsid w:val="0077660D"/>
    <w:rsid w:val="0077696A"/>
    <w:rsid w:val="00776AEA"/>
    <w:rsid w:val="00777370"/>
    <w:rsid w:val="00777BA0"/>
    <w:rsid w:val="00777F2D"/>
    <w:rsid w:val="007803BD"/>
    <w:rsid w:val="00780A01"/>
    <w:rsid w:val="007811DC"/>
    <w:rsid w:val="007812EF"/>
    <w:rsid w:val="007817F7"/>
    <w:rsid w:val="00781B55"/>
    <w:rsid w:val="00781D90"/>
    <w:rsid w:val="00781FD3"/>
    <w:rsid w:val="007820FA"/>
    <w:rsid w:val="00782133"/>
    <w:rsid w:val="007822FB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900"/>
    <w:rsid w:val="007861DF"/>
    <w:rsid w:val="007863FD"/>
    <w:rsid w:val="00786958"/>
    <w:rsid w:val="00786C49"/>
    <w:rsid w:val="00786E71"/>
    <w:rsid w:val="00790026"/>
    <w:rsid w:val="0079017A"/>
    <w:rsid w:val="00790481"/>
    <w:rsid w:val="007905CB"/>
    <w:rsid w:val="00790726"/>
    <w:rsid w:val="00790867"/>
    <w:rsid w:val="007909F4"/>
    <w:rsid w:val="0079125D"/>
    <w:rsid w:val="0079162F"/>
    <w:rsid w:val="007916DE"/>
    <w:rsid w:val="00791C4C"/>
    <w:rsid w:val="00791F39"/>
    <w:rsid w:val="0079262F"/>
    <w:rsid w:val="00793091"/>
    <w:rsid w:val="0079323D"/>
    <w:rsid w:val="00793539"/>
    <w:rsid w:val="00793985"/>
    <w:rsid w:val="00793AC7"/>
    <w:rsid w:val="007943DA"/>
    <w:rsid w:val="0079450C"/>
    <w:rsid w:val="0079468D"/>
    <w:rsid w:val="00794924"/>
    <w:rsid w:val="00794B41"/>
    <w:rsid w:val="00794C8A"/>
    <w:rsid w:val="00795255"/>
    <w:rsid w:val="0079532D"/>
    <w:rsid w:val="0079597C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C56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A5"/>
    <w:rsid w:val="007A6F9C"/>
    <w:rsid w:val="007A748D"/>
    <w:rsid w:val="007A7762"/>
    <w:rsid w:val="007A77E7"/>
    <w:rsid w:val="007A77F6"/>
    <w:rsid w:val="007A7A96"/>
    <w:rsid w:val="007A7B24"/>
    <w:rsid w:val="007A7E62"/>
    <w:rsid w:val="007B03AF"/>
    <w:rsid w:val="007B05F1"/>
    <w:rsid w:val="007B0814"/>
    <w:rsid w:val="007B1187"/>
    <w:rsid w:val="007B142F"/>
    <w:rsid w:val="007B1543"/>
    <w:rsid w:val="007B1AC0"/>
    <w:rsid w:val="007B1BB2"/>
    <w:rsid w:val="007B1D85"/>
    <w:rsid w:val="007B245D"/>
    <w:rsid w:val="007B24C8"/>
    <w:rsid w:val="007B2617"/>
    <w:rsid w:val="007B270A"/>
    <w:rsid w:val="007B2D3B"/>
    <w:rsid w:val="007B355B"/>
    <w:rsid w:val="007B3B4D"/>
    <w:rsid w:val="007B3C31"/>
    <w:rsid w:val="007B48EA"/>
    <w:rsid w:val="007B49E3"/>
    <w:rsid w:val="007B52CD"/>
    <w:rsid w:val="007B58EB"/>
    <w:rsid w:val="007B5A80"/>
    <w:rsid w:val="007B6892"/>
    <w:rsid w:val="007B7380"/>
    <w:rsid w:val="007B7DC1"/>
    <w:rsid w:val="007B7EDB"/>
    <w:rsid w:val="007C0284"/>
    <w:rsid w:val="007C02EB"/>
    <w:rsid w:val="007C06E6"/>
    <w:rsid w:val="007C19AD"/>
    <w:rsid w:val="007C2F79"/>
    <w:rsid w:val="007C3497"/>
    <w:rsid w:val="007C34CF"/>
    <w:rsid w:val="007C3598"/>
    <w:rsid w:val="007C3B4C"/>
    <w:rsid w:val="007C3ECE"/>
    <w:rsid w:val="007C3FA8"/>
    <w:rsid w:val="007C42E2"/>
    <w:rsid w:val="007C43BE"/>
    <w:rsid w:val="007C449B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1DD"/>
    <w:rsid w:val="007D331C"/>
    <w:rsid w:val="007D3544"/>
    <w:rsid w:val="007D38AA"/>
    <w:rsid w:val="007D3B4A"/>
    <w:rsid w:val="007D40DA"/>
    <w:rsid w:val="007D4178"/>
    <w:rsid w:val="007D46BA"/>
    <w:rsid w:val="007D4C00"/>
    <w:rsid w:val="007D4C6B"/>
    <w:rsid w:val="007D4D33"/>
    <w:rsid w:val="007D5FC3"/>
    <w:rsid w:val="007D670C"/>
    <w:rsid w:val="007D67F3"/>
    <w:rsid w:val="007D7175"/>
    <w:rsid w:val="007D7265"/>
    <w:rsid w:val="007D7CF7"/>
    <w:rsid w:val="007E0B48"/>
    <w:rsid w:val="007E1369"/>
    <w:rsid w:val="007E1A1B"/>
    <w:rsid w:val="007E1A88"/>
    <w:rsid w:val="007E1ACC"/>
    <w:rsid w:val="007E1F50"/>
    <w:rsid w:val="007E2935"/>
    <w:rsid w:val="007E2B3C"/>
    <w:rsid w:val="007E3075"/>
    <w:rsid w:val="007E3322"/>
    <w:rsid w:val="007E35CD"/>
    <w:rsid w:val="007E42A2"/>
    <w:rsid w:val="007E44DF"/>
    <w:rsid w:val="007E469A"/>
    <w:rsid w:val="007E4C88"/>
    <w:rsid w:val="007E5123"/>
    <w:rsid w:val="007E5510"/>
    <w:rsid w:val="007E585E"/>
    <w:rsid w:val="007E62D0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08E6"/>
    <w:rsid w:val="007F11C8"/>
    <w:rsid w:val="007F120A"/>
    <w:rsid w:val="007F1548"/>
    <w:rsid w:val="007F1CFB"/>
    <w:rsid w:val="007F220B"/>
    <w:rsid w:val="007F2684"/>
    <w:rsid w:val="007F27DD"/>
    <w:rsid w:val="007F2AE3"/>
    <w:rsid w:val="007F2CFA"/>
    <w:rsid w:val="007F2D86"/>
    <w:rsid w:val="007F3522"/>
    <w:rsid w:val="007F35ED"/>
    <w:rsid w:val="007F36FD"/>
    <w:rsid w:val="007F380E"/>
    <w:rsid w:val="007F3D8B"/>
    <w:rsid w:val="007F3ECA"/>
    <w:rsid w:val="007F3EDD"/>
    <w:rsid w:val="007F443C"/>
    <w:rsid w:val="007F450F"/>
    <w:rsid w:val="007F451C"/>
    <w:rsid w:val="007F5DA2"/>
    <w:rsid w:val="007F5FA5"/>
    <w:rsid w:val="007F6880"/>
    <w:rsid w:val="007F69F1"/>
    <w:rsid w:val="007F70DF"/>
    <w:rsid w:val="007F7237"/>
    <w:rsid w:val="007F76B4"/>
    <w:rsid w:val="007F76E4"/>
    <w:rsid w:val="007F77D0"/>
    <w:rsid w:val="00800032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55C"/>
    <w:rsid w:val="00803B17"/>
    <w:rsid w:val="00803B89"/>
    <w:rsid w:val="00804B92"/>
    <w:rsid w:val="00804D4C"/>
    <w:rsid w:val="00804E21"/>
    <w:rsid w:val="00805092"/>
    <w:rsid w:val="008055CE"/>
    <w:rsid w:val="008067CC"/>
    <w:rsid w:val="00806850"/>
    <w:rsid w:val="00806AAF"/>
    <w:rsid w:val="008070AC"/>
    <w:rsid w:val="00807510"/>
    <w:rsid w:val="0080763B"/>
    <w:rsid w:val="00807725"/>
    <w:rsid w:val="008101FD"/>
    <w:rsid w:val="00810316"/>
    <w:rsid w:val="00810AA8"/>
    <w:rsid w:val="00810D8D"/>
    <w:rsid w:val="00810E59"/>
    <w:rsid w:val="00811835"/>
    <w:rsid w:val="00811B80"/>
    <w:rsid w:val="00812B21"/>
    <w:rsid w:val="00812B31"/>
    <w:rsid w:val="00813226"/>
    <w:rsid w:val="008132B9"/>
    <w:rsid w:val="00813AE5"/>
    <w:rsid w:val="00813F49"/>
    <w:rsid w:val="00814631"/>
    <w:rsid w:val="008146BA"/>
    <w:rsid w:val="0081481D"/>
    <w:rsid w:val="00814A89"/>
    <w:rsid w:val="00814C30"/>
    <w:rsid w:val="00815237"/>
    <w:rsid w:val="008152C6"/>
    <w:rsid w:val="0081581D"/>
    <w:rsid w:val="00815E27"/>
    <w:rsid w:val="00816164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008"/>
    <w:rsid w:val="00825125"/>
    <w:rsid w:val="00825126"/>
    <w:rsid w:val="00825193"/>
    <w:rsid w:val="008257CC"/>
    <w:rsid w:val="00825D0C"/>
    <w:rsid w:val="008260CA"/>
    <w:rsid w:val="0082632F"/>
    <w:rsid w:val="00826EC5"/>
    <w:rsid w:val="008274BF"/>
    <w:rsid w:val="00827817"/>
    <w:rsid w:val="008279A0"/>
    <w:rsid w:val="00830991"/>
    <w:rsid w:val="00830B75"/>
    <w:rsid w:val="00830D1A"/>
    <w:rsid w:val="00830DC3"/>
    <w:rsid w:val="00831358"/>
    <w:rsid w:val="00831555"/>
    <w:rsid w:val="00831A8A"/>
    <w:rsid w:val="00831CE2"/>
    <w:rsid w:val="00831F52"/>
    <w:rsid w:val="00831FE7"/>
    <w:rsid w:val="00832154"/>
    <w:rsid w:val="00832F5C"/>
    <w:rsid w:val="00833052"/>
    <w:rsid w:val="00833107"/>
    <w:rsid w:val="00834E0F"/>
    <w:rsid w:val="00834FEA"/>
    <w:rsid w:val="008359E0"/>
    <w:rsid w:val="00835D4F"/>
    <w:rsid w:val="00836445"/>
    <w:rsid w:val="00836619"/>
    <w:rsid w:val="00836C9E"/>
    <w:rsid w:val="0083712D"/>
    <w:rsid w:val="008376F6"/>
    <w:rsid w:val="00837D5B"/>
    <w:rsid w:val="00837EAB"/>
    <w:rsid w:val="00840460"/>
    <w:rsid w:val="00840607"/>
    <w:rsid w:val="00840817"/>
    <w:rsid w:val="00840970"/>
    <w:rsid w:val="00840D42"/>
    <w:rsid w:val="00841CD2"/>
    <w:rsid w:val="00842220"/>
    <w:rsid w:val="00842910"/>
    <w:rsid w:val="00842B77"/>
    <w:rsid w:val="00842EEA"/>
    <w:rsid w:val="0084309F"/>
    <w:rsid w:val="00843A59"/>
    <w:rsid w:val="00843E99"/>
    <w:rsid w:val="00844613"/>
    <w:rsid w:val="00844659"/>
    <w:rsid w:val="008459A2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AD8"/>
    <w:rsid w:val="00847D0B"/>
    <w:rsid w:val="00847E52"/>
    <w:rsid w:val="00850688"/>
    <w:rsid w:val="008506B6"/>
    <w:rsid w:val="0085085A"/>
    <w:rsid w:val="00850AE0"/>
    <w:rsid w:val="00850B8B"/>
    <w:rsid w:val="00850BC2"/>
    <w:rsid w:val="008514BE"/>
    <w:rsid w:val="008517A2"/>
    <w:rsid w:val="00851B0C"/>
    <w:rsid w:val="00851C17"/>
    <w:rsid w:val="00851FE4"/>
    <w:rsid w:val="008524D2"/>
    <w:rsid w:val="0085264A"/>
    <w:rsid w:val="00852747"/>
    <w:rsid w:val="00852963"/>
    <w:rsid w:val="00852E19"/>
    <w:rsid w:val="00854229"/>
    <w:rsid w:val="008544D7"/>
    <w:rsid w:val="00854572"/>
    <w:rsid w:val="00854BD5"/>
    <w:rsid w:val="008551B8"/>
    <w:rsid w:val="00855492"/>
    <w:rsid w:val="0085558E"/>
    <w:rsid w:val="00855D6D"/>
    <w:rsid w:val="00856833"/>
    <w:rsid w:val="00856840"/>
    <w:rsid w:val="00857139"/>
    <w:rsid w:val="00857ACB"/>
    <w:rsid w:val="00857C5B"/>
    <w:rsid w:val="00857CFC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44B"/>
    <w:rsid w:val="008640D7"/>
    <w:rsid w:val="00864440"/>
    <w:rsid w:val="00864D76"/>
    <w:rsid w:val="008650FC"/>
    <w:rsid w:val="0086607B"/>
    <w:rsid w:val="008661FD"/>
    <w:rsid w:val="0086626A"/>
    <w:rsid w:val="008668AD"/>
    <w:rsid w:val="0086691A"/>
    <w:rsid w:val="008669E2"/>
    <w:rsid w:val="00866B0A"/>
    <w:rsid w:val="00866EB3"/>
    <w:rsid w:val="0086701A"/>
    <w:rsid w:val="0086732D"/>
    <w:rsid w:val="00867370"/>
    <w:rsid w:val="0086756F"/>
    <w:rsid w:val="008675E9"/>
    <w:rsid w:val="008677B8"/>
    <w:rsid w:val="00867AC4"/>
    <w:rsid w:val="00867BD2"/>
    <w:rsid w:val="00867C54"/>
    <w:rsid w:val="0087106E"/>
    <w:rsid w:val="0087120C"/>
    <w:rsid w:val="0087126C"/>
    <w:rsid w:val="008712FD"/>
    <w:rsid w:val="008713EB"/>
    <w:rsid w:val="008716A1"/>
    <w:rsid w:val="00871966"/>
    <w:rsid w:val="0087267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33D"/>
    <w:rsid w:val="008756A4"/>
    <w:rsid w:val="008758D6"/>
    <w:rsid w:val="00875EBE"/>
    <w:rsid w:val="00875F73"/>
    <w:rsid w:val="0087652F"/>
    <w:rsid w:val="00876584"/>
    <w:rsid w:val="00877461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3467"/>
    <w:rsid w:val="00884583"/>
    <w:rsid w:val="008846C5"/>
    <w:rsid w:val="008846F1"/>
    <w:rsid w:val="00884B65"/>
    <w:rsid w:val="00884F37"/>
    <w:rsid w:val="00885CA4"/>
    <w:rsid w:val="00885CAC"/>
    <w:rsid w:val="00885D02"/>
    <w:rsid w:val="00885DE9"/>
    <w:rsid w:val="00885EBE"/>
    <w:rsid w:val="0088718A"/>
    <w:rsid w:val="00887B48"/>
    <w:rsid w:val="00887FAD"/>
    <w:rsid w:val="008900E9"/>
    <w:rsid w:val="00890192"/>
    <w:rsid w:val="0089033E"/>
    <w:rsid w:val="00890451"/>
    <w:rsid w:val="00890680"/>
    <w:rsid w:val="008911E6"/>
    <w:rsid w:val="0089176E"/>
    <w:rsid w:val="008917E0"/>
    <w:rsid w:val="00891C90"/>
    <w:rsid w:val="00891D7D"/>
    <w:rsid w:val="00892365"/>
    <w:rsid w:val="00892630"/>
    <w:rsid w:val="00892785"/>
    <w:rsid w:val="00892BE5"/>
    <w:rsid w:val="008937E6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37B"/>
    <w:rsid w:val="00896874"/>
    <w:rsid w:val="00896C81"/>
    <w:rsid w:val="00896D83"/>
    <w:rsid w:val="008972D6"/>
    <w:rsid w:val="008977B9"/>
    <w:rsid w:val="008977FF"/>
    <w:rsid w:val="00897821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8B6"/>
    <w:rsid w:val="008A29A1"/>
    <w:rsid w:val="008A2BB1"/>
    <w:rsid w:val="008A3466"/>
    <w:rsid w:val="008A3612"/>
    <w:rsid w:val="008A389F"/>
    <w:rsid w:val="008A3D02"/>
    <w:rsid w:val="008A44CE"/>
    <w:rsid w:val="008A5940"/>
    <w:rsid w:val="008A68FC"/>
    <w:rsid w:val="008A6AC3"/>
    <w:rsid w:val="008A6BDA"/>
    <w:rsid w:val="008A708B"/>
    <w:rsid w:val="008A73B2"/>
    <w:rsid w:val="008A7978"/>
    <w:rsid w:val="008B036B"/>
    <w:rsid w:val="008B043F"/>
    <w:rsid w:val="008B07AA"/>
    <w:rsid w:val="008B0808"/>
    <w:rsid w:val="008B0AEC"/>
    <w:rsid w:val="008B122B"/>
    <w:rsid w:val="008B1E53"/>
    <w:rsid w:val="008B1E5B"/>
    <w:rsid w:val="008B32A0"/>
    <w:rsid w:val="008B389D"/>
    <w:rsid w:val="008B3C5C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AC7"/>
    <w:rsid w:val="008C0D2B"/>
    <w:rsid w:val="008C0E38"/>
    <w:rsid w:val="008C1216"/>
    <w:rsid w:val="008C13F0"/>
    <w:rsid w:val="008C14DD"/>
    <w:rsid w:val="008C18E2"/>
    <w:rsid w:val="008C1A09"/>
    <w:rsid w:val="008C1E66"/>
    <w:rsid w:val="008C1E78"/>
    <w:rsid w:val="008C1F26"/>
    <w:rsid w:val="008C2051"/>
    <w:rsid w:val="008C243C"/>
    <w:rsid w:val="008C2452"/>
    <w:rsid w:val="008C24AD"/>
    <w:rsid w:val="008C24CA"/>
    <w:rsid w:val="008C2872"/>
    <w:rsid w:val="008C2A3A"/>
    <w:rsid w:val="008C2B7A"/>
    <w:rsid w:val="008C3805"/>
    <w:rsid w:val="008C3A5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7F2"/>
    <w:rsid w:val="008D4808"/>
    <w:rsid w:val="008D4A8B"/>
    <w:rsid w:val="008D5465"/>
    <w:rsid w:val="008D60BC"/>
    <w:rsid w:val="008D6BC3"/>
    <w:rsid w:val="008D6D7B"/>
    <w:rsid w:val="008D73FC"/>
    <w:rsid w:val="008D7AA4"/>
    <w:rsid w:val="008D7EB7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BA9"/>
    <w:rsid w:val="008E2C1D"/>
    <w:rsid w:val="008E2F6E"/>
    <w:rsid w:val="008E32D6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BFD"/>
    <w:rsid w:val="008E4E77"/>
    <w:rsid w:val="008E5AB5"/>
    <w:rsid w:val="008E5ACF"/>
    <w:rsid w:val="008E5BF2"/>
    <w:rsid w:val="008E5C81"/>
    <w:rsid w:val="008E5FBB"/>
    <w:rsid w:val="008E622E"/>
    <w:rsid w:val="008E6234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E"/>
    <w:rsid w:val="008F6871"/>
    <w:rsid w:val="008F6C46"/>
    <w:rsid w:val="008F6D11"/>
    <w:rsid w:val="008F72CC"/>
    <w:rsid w:val="008F72CD"/>
    <w:rsid w:val="008F79EC"/>
    <w:rsid w:val="0090030C"/>
    <w:rsid w:val="009005AA"/>
    <w:rsid w:val="00901AD7"/>
    <w:rsid w:val="00902132"/>
    <w:rsid w:val="00902D9A"/>
    <w:rsid w:val="00902F22"/>
    <w:rsid w:val="00903385"/>
    <w:rsid w:val="0090344F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7C7"/>
    <w:rsid w:val="00905C9E"/>
    <w:rsid w:val="00906092"/>
    <w:rsid w:val="00906695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E1D"/>
    <w:rsid w:val="0091088D"/>
    <w:rsid w:val="00910AF1"/>
    <w:rsid w:val="00910FC9"/>
    <w:rsid w:val="009110EB"/>
    <w:rsid w:val="0091118B"/>
    <w:rsid w:val="0091132E"/>
    <w:rsid w:val="009113FE"/>
    <w:rsid w:val="009114B6"/>
    <w:rsid w:val="00911CA3"/>
    <w:rsid w:val="00912023"/>
    <w:rsid w:val="0091291A"/>
    <w:rsid w:val="009133E5"/>
    <w:rsid w:val="00913612"/>
    <w:rsid w:val="0091366A"/>
    <w:rsid w:val="00913824"/>
    <w:rsid w:val="00913EFF"/>
    <w:rsid w:val="00914054"/>
    <w:rsid w:val="00914C54"/>
    <w:rsid w:val="00915757"/>
    <w:rsid w:val="009159B3"/>
    <w:rsid w:val="00916181"/>
    <w:rsid w:val="0091626E"/>
    <w:rsid w:val="00916A61"/>
    <w:rsid w:val="00916BD3"/>
    <w:rsid w:val="009179F9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6193"/>
    <w:rsid w:val="00926374"/>
    <w:rsid w:val="009266F4"/>
    <w:rsid w:val="00926DA7"/>
    <w:rsid w:val="00927210"/>
    <w:rsid w:val="00927D15"/>
    <w:rsid w:val="00927F8B"/>
    <w:rsid w:val="009300C4"/>
    <w:rsid w:val="00930442"/>
    <w:rsid w:val="00930541"/>
    <w:rsid w:val="009306ED"/>
    <w:rsid w:val="0093094D"/>
    <w:rsid w:val="00931395"/>
    <w:rsid w:val="009317C6"/>
    <w:rsid w:val="00931891"/>
    <w:rsid w:val="00931DC9"/>
    <w:rsid w:val="0093220C"/>
    <w:rsid w:val="009323C5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1B8"/>
    <w:rsid w:val="00935228"/>
    <w:rsid w:val="009355A2"/>
    <w:rsid w:val="009357AE"/>
    <w:rsid w:val="00935BE5"/>
    <w:rsid w:val="00935F4C"/>
    <w:rsid w:val="00935F9E"/>
    <w:rsid w:val="009364CC"/>
    <w:rsid w:val="00936560"/>
    <w:rsid w:val="00936D98"/>
    <w:rsid w:val="00937556"/>
    <w:rsid w:val="00937763"/>
    <w:rsid w:val="00941165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3F6"/>
    <w:rsid w:val="00945180"/>
    <w:rsid w:val="009453CA"/>
    <w:rsid w:val="009455DD"/>
    <w:rsid w:val="0094590C"/>
    <w:rsid w:val="00946355"/>
    <w:rsid w:val="00946640"/>
    <w:rsid w:val="00946745"/>
    <w:rsid w:val="009468B7"/>
    <w:rsid w:val="00946C5C"/>
    <w:rsid w:val="0094724E"/>
    <w:rsid w:val="00947384"/>
    <w:rsid w:val="00947611"/>
    <w:rsid w:val="009477FD"/>
    <w:rsid w:val="00947BE6"/>
    <w:rsid w:val="00947C20"/>
    <w:rsid w:val="0095017E"/>
    <w:rsid w:val="0095048D"/>
    <w:rsid w:val="00950A6A"/>
    <w:rsid w:val="009518AE"/>
    <w:rsid w:val="009518C1"/>
    <w:rsid w:val="00951A39"/>
    <w:rsid w:val="00951AAB"/>
    <w:rsid w:val="00951ADB"/>
    <w:rsid w:val="00951E66"/>
    <w:rsid w:val="009530BF"/>
    <w:rsid w:val="009531A5"/>
    <w:rsid w:val="0095364F"/>
    <w:rsid w:val="0095380C"/>
    <w:rsid w:val="00953B84"/>
    <w:rsid w:val="00953CB2"/>
    <w:rsid w:val="00953D92"/>
    <w:rsid w:val="009540D8"/>
    <w:rsid w:val="009540FE"/>
    <w:rsid w:val="00954293"/>
    <w:rsid w:val="00954353"/>
    <w:rsid w:val="0095448E"/>
    <w:rsid w:val="009547C8"/>
    <w:rsid w:val="009557EC"/>
    <w:rsid w:val="00955982"/>
    <w:rsid w:val="00955B30"/>
    <w:rsid w:val="00955C0A"/>
    <w:rsid w:val="00955C4F"/>
    <w:rsid w:val="00955DB4"/>
    <w:rsid w:val="0096046E"/>
    <w:rsid w:val="00960AE8"/>
    <w:rsid w:val="00961160"/>
    <w:rsid w:val="009611D2"/>
    <w:rsid w:val="00961D3E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E3"/>
    <w:rsid w:val="00966FA6"/>
    <w:rsid w:val="0096764A"/>
    <w:rsid w:val="0096787C"/>
    <w:rsid w:val="00967E1F"/>
    <w:rsid w:val="009705FB"/>
    <w:rsid w:val="009709F8"/>
    <w:rsid w:val="0097159C"/>
    <w:rsid w:val="00972368"/>
    <w:rsid w:val="0097251A"/>
    <w:rsid w:val="00972929"/>
    <w:rsid w:val="00972BD7"/>
    <w:rsid w:val="00972BFA"/>
    <w:rsid w:val="00972E59"/>
    <w:rsid w:val="00972F91"/>
    <w:rsid w:val="00973827"/>
    <w:rsid w:val="0097394C"/>
    <w:rsid w:val="00973E1D"/>
    <w:rsid w:val="00973F06"/>
    <w:rsid w:val="00973F72"/>
    <w:rsid w:val="009742D3"/>
    <w:rsid w:val="0097461B"/>
    <w:rsid w:val="00974A1F"/>
    <w:rsid w:val="00974D4B"/>
    <w:rsid w:val="00975199"/>
    <w:rsid w:val="009756E0"/>
    <w:rsid w:val="00975EB1"/>
    <w:rsid w:val="009762E7"/>
    <w:rsid w:val="00977489"/>
    <w:rsid w:val="009779A2"/>
    <w:rsid w:val="00977BA7"/>
    <w:rsid w:val="009801EE"/>
    <w:rsid w:val="009813ED"/>
    <w:rsid w:val="0098181C"/>
    <w:rsid w:val="0098194F"/>
    <w:rsid w:val="009822BB"/>
    <w:rsid w:val="009826C8"/>
    <w:rsid w:val="00982B25"/>
    <w:rsid w:val="009836E4"/>
    <w:rsid w:val="0098412F"/>
    <w:rsid w:val="0098438A"/>
    <w:rsid w:val="009843D2"/>
    <w:rsid w:val="00984549"/>
    <w:rsid w:val="009847DD"/>
    <w:rsid w:val="009848AB"/>
    <w:rsid w:val="00984975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FB0"/>
    <w:rsid w:val="009901A5"/>
    <w:rsid w:val="00990BD5"/>
    <w:rsid w:val="00991091"/>
    <w:rsid w:val="009911B8"/>
    <w:rsid w:val="0099196F"/>
    <w:rsid w:val="00991F07"/>
    <w:rsid w:val="00991F2C"/>
    <w:rsid w:val="00991FF6"/>
    <w:rsid w:val="0099228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933"/>
    <w:rsid w:val="00995B9C"/>
    <w:rsid w:val="00995C65"/>
    <w:rsid w:val="00995C95"/>
    <w:rsid w:val="00995E30"/>
    <w:rsid w:val="00995E85"/>
    <w:rsid w:val="009961B9"/>
    <w:rsid w:val="009962E8"/>
    <w:rsid w:val="0099635F"/>
    <w:rsid w:val="00996439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EF7"/>
    <w:rsid w:val="009A1475"/>
    <w:rsid w:val="009A14EF"/>
    <w:rsid w:val="009A16C2"/>
    <w:rsid w:val="009A17A9"/>
    <w:rsid w:val="009A2510"/>
    <w:rsid w:val="009A286E"/>
    <w:rsid w:val="009A2A28"/>
    <w:rsid w:val="009A2CBB"/>
    <w:rsid w:val="009A2DF9"/>
    <w:rsid w:val="009A2F7D"/>
    <w:rsid w:val="009A3201"/>
    <w:rsid w:val="009A3396"/>
    <w:rsid w:val="009A3572"/>
    <w:rsid w:val="009A3A86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B0C11"/>
    <w:rsid w:val="009B16C3"/>
    <w:rsid w:val="009B1E81"/>
    <w:rsid w:val="009B1EF9"/>
    <w:rsid w:val="009B1F0A"/>
    <w:rsid w:val="009B2090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704F"/>
    <w:rsid w:val="009B7204"/>
    <w:rsid w:val="009B746C"/>
    <w:rsid w:val="009B7820"/>
    <w:rsid w:val="009B7FCB"/>
    <w:rsid w:val="009C0074"/>
    <w:rsid w:val="009C01C6"/>
    <w:rsid w:val="009C02A5"/>
    <w:rsid w:val="009C0564"/>
    <w:rsid w:val="009C0716"/>
    <w:rsid w:val="009C2685"/>
    <w:rsid w:val="009C2967"/>
    <w:rsid w:val="009C2C9E"/>
    <w:rsid w:val="009C2D59"/>
    <w:rsid w:val="009C2DC6"/>
    <w:rsid w:val="009C2E63"/>
    <w:rsid w:val="009C3899"/>
    <w:rsid w:val="009C39BC"/>
    <w:rsid w:val="009C4152"/>
    <w:rsid w:val="009C4B5D"/>
    <w:rsid w:val="009C4BC2"/>
    <w:rsid w:val="009C4D22"/>
    <w:rsid w:val="009C5976"/>
    <w:rsid w:val="009C59E1"/>
    <w:rsid w:val="009C6348"/>
    <w:rsid w:val="009C6A6B"/>
    <w:rsid w:val="009C6CA1"/>
    <w:rsid w:val="009C7320"/>
    <w:rsid w:val="009D03C2"/>
    <w:rsid w:val="009D0729"/>
    <w:rsid w:val="009D0DC6"/>
    <w:rsid w:val="009D0F66"/>
    <w:rsid w:val="009D1815"/>
    <w:rsid w:val="009D199B"/>
    <w:rsid w:val="009D1A06"/>
    <w:rsid w:val="009D1B87"/>
    <w:rsid w:val="009D1BA4"/>
    <w:rsid w:val="009D1D5A"/>
    <w:rsid w:val="009D1F3D"/>
    <w:rsid w:val="009D1F9A"/>
    <w:rsid w:val="009D22E4"/>
    <w:rsid w:val="009D22F7"/>
    <w:rsid w:val="009D2EA0"/>
    <w:rsid w:val="009D3014"/>
    <w:rsid w:val="009D319C"/>
    <w:rsid w:val="009D4A3D"/>
    <w:rsid w:val="009D4C02"/>
    <w:rsid w:val="009D4EA2"/>
    <w:rsid w:val="009D55B6"/>
    <w:rsid w:val="009D5BAB"/>
    <w:rsid w:val="009D6A0A"/>
    <w:rsid w:val="009D7432"/>
    <w:rsid w:val="009D77B0"/>
    <w:rsid w:val="009D7D35"/>
    <w:rsid w:val="009E058F"/>
    <w:rsid w:val="009E0A9E"/>
    <w:rsid w:val="009E0B93"/>
    <w:rsid w:val="009E0E1F"/>
    <w:rsid w:val="009E1920"/>
    <w:rsid w:val="009E19A2"/>
    <w:rsid w:val="009E1A67"/>
    <w:rsid w:val="009E1B47"/>
    <w:rsid w:val="009E1C14"/>
    <w:rsid w:val="009E1D40"/>
    <w:rsid w:val="009E1DCD"/>
    <w:rsid w:val="009E237A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855"/>
    <w:rsid w:val="009F0B4D"/>
    <w:rsid w:val="009F0EBE"/>
    <w:rsid w:val="009F1096"/>
    <w:rsid w:val="009F14DA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399E"/>
    <w:rsid w:val="009F3FB5"/>
    <w:rsid w:val="009F4F66"/>
    <w:rsid w:val="009F510E"/>
    <w:rsid w:val="009F520B"/>
    <w:rsid w:val="009F521F"/>
    <w:rsid w:val="009F553C"/>
    <w:rsid w:val="009F59F8"/>
    <w:rsid w:val="009F64CB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151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2FF3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B36"/>
    <w:rsid w:val="00A06FDF"/>
    <w:rsid w:val="00A07392"/>
    <w:rsid w:val="00A07A48"/>
    <w:rsid w:val="00A07AD0"/>
    <w:rsid w:val="00A07B1A"/>
    <w:rsid w:val="00A108EE"/>
    <w:rsid w:val="00A10BB8"/>
    <w:rsid w:val="00A11301"/>
    <w:rsid w:val="00A119AA"/>
    <w:rsid w:val="00A121C4"/>
    <w:rsid w:val="00A124E2"/>
    <w:rsid w:val="00A12FCD"/>
    <w:rsid w:val="00A13174"/>
    <w:rsid w:val="00A13762"/>
    <w:rsid w:val="00A137E4"/>
    <w:rsid w:val="00A138D8"/>
    <w:rsid w:val="00A13B64"/>
    <w:rsid w:val="00A13D07"/>
    <w:rsid w:val="00A13F78"/>
    <w:rsid w:val="00A1434F"/>
    <w:rsid w:val="00A14406"/>
    <w:rsid w:val="00A14422"/>
    <w:rsid w:val="00A144FA"/>
    <w:rsid w:val="00A14813"/>
    <w:rsid w:val="00A1483D"/>
    <w:rsid w:val="00A15591"/>
    <w:rsid w:val="00A1566A"/>
    <w:rsid w:val="00A165BF"/>
    <w:rsid w:val="00A16B59"/>
    <w:rsid w:val="00A16BE0"/>
    <w:rsid w:val="00A172E8"/>
    <w:rsid w:val="00A179FF"/>
    <w:rsid w:val="00A204A0"/>
    <w:rsid w:val="00A2065C"/>
    <w:rsid w:val="00A206A6"/>
    <w:rsid w:val="00A20ED3"/>
    <w:rsid w:val="00A2133C"/>
    <w:rsid w:val="00A21A36"/>
    <w:rsid w:val="00A21ECE"/>
    <w:rsid w:val="00A21F65"/>
    <w:rsid w:val="00A233EF"/>
    <w:rsid w:val="00A237B9"/>
    <w:rsid w:val="00A245B9"/>
    <w:rsid w:val="00A248F6"/>
    <w:rsid w:val="00A25007"/>
    <w:rsid w:val="00A251D5"/>
    <w:rsid w:val="00A25294"/>
    <w:rsid w:val="00A254EE"/>
    <w:rsid w:val="00A25BE7"/>
    <w:rsid w:val="00A25DB0"/>
    <w:rsid w:val="00A27008"/>
    <w:rsid w:val="00A27029"/>
    <w:rsid w:val="00A27CDF"/>
    <w:rsid w:val="00A27D90"/>
    <w:rsid w:val="00A309C6"/>
    <w:rsid w:val="00A30B4E"/>
    <w:rsid w:val="00A30D13"/>
    <w:rsid w:val="00A30DDD"/>
    <w:rsid w:val="00A30F06"/>
    <w:rsid w:val="00A312A7"/>
    <w:rsid w:val="00A319D0"/>
    <w:rsid w:val="00A31A68"/>
    <w:rsid w:val="00A32316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375C1"/>
    <w:rsid w:val="00A4078D"/>
    <w:rsid w:val="00A40BC0"/>
    <w:rsid w:val="00A40F05"/>
    <w:rsid w:val="00A415A5"/>
    <w:rsid w:val="00A41B37"/>
    <w:rsid w:val="00A42458"/>
    <w:rsid w:val="00A42912"/>
    <w:rsid w:val="00A42991"/>
    <w:rsid w:val="00A43221"/>
    <w:rsid w:val="00A4376F"/>
    <w:rsid w:val="00A43D5B"/>
    <w:rsid w:val="00A43DFC"/>
    <w:rsid w:val="00A4444D"/>
    <w:rsid w:val="00A44689"/>
    <w:rsid w:val="00A44E9F"/>
    <w:rsid w:val="00A45066"/>
    <w:rsid w:val="00A451E6"/>
    <w:rsid w:val="00A4549F"/>
    <w:rsid w:val="00A457AD"/>
    <w:rsid w:val="00A45B9B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B66"/>
    <w:rsid w:val="00A46E4A"/>
    <w:rsid w:val="00A477C5"/>
    <w:rsid w:val="00A47840"/>
    <w:rsid w:val="00A501C9"/>
    <w:rsid w:val="00A50506"/>
    <w:rsid w:val="00A50943"/>
    <w:rsid w:val="00A50CE0"/>
    <w:rsid w:val="00A50F11"/>
    <w:rsid w:val="00A51933"/>
    <w:rsid w:val="00A51E58"/>
    <w:rsid w:val="00A51FF7"/>
    <w:rsid w:val="00A52200"/>
    <w:rsid w:val="00A524D3"/>
    <w:rsid w:val="00A52E4E"/>
    <w:rsid w:val="00A53880"/>
    <w:rsid w:val="00A53CEF"/>
    <w:rsid w:val="00A53D18"/>
    <w:rsid w:val="00A53F55"/>
    <w:rsid w:val="00A54114"/>
    <w:rsid w:val="00A5417B"/>
    <w:rsid w:val="00A54431"/>
    <w:rsid w:val="00A54599"/>
    <w:rsid w:val="00A54B28"/>
    <w:rsid w:val="00A54B82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06F"/>
    <w:rsid w:val="00A60163"/>
    <w:rsid w:val="00A60227"/>
    <w:rsid w:val="00A6038D"/>
    <w:rsid w:val="00A60C3B"/>
    <w:rsid w:val="00A60CF0"/>
    <w:rsid w:val="00A61429"/>
    <w:rsid w:val="00A61514"/>
    <w:rsid w:val="00A61645"/>
    <w:rsid w:val="00A61B3D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0A0"/>
    <w:rsid w:val="00A705DF"/>
    <w:rsid w:val="00A7075B"/>
    <w:rsid w:val="00A70A8D"/>
    <w:rsid w:val="00A71473"/>
    <w:rsid w:val="00A71CE6"/>
    <w:rsid w:val="00A71D23"/>
    <w:rsid w:val="00A720A8"/>
    <w:rsid w:val="00A72581"/>
    <w:rsid w:val="00A72724"/>
    <w:rsid w:val="00A72D46"/>
    <w:rsid w:val="00A732D7"/>
    <w:rsid w:val="00A7333A"/>
    <w:rsid w:val="00A73504"/>
    <w:rsid w:val="00A7364D"/>
    <w:rsid w:val="00A73D0D"/>
    <w:rsid w:val="00A74242"/>
    <w:rsid w:val="00A74559"/>
    <w:rsid w:val="00A74A92"/>
    <w:rsid w:val="00A74CDF"/>
    <w:rsid w:val="00A74E2A"/>
    <w:rsid w:val="00A751D8"/>
    <w:rsid w:val="00A75524"/>
    <w:rsid w:val="00A75CC1"/>
    <w:rsid w:val="00A75E88"/>
    <w:rsid w:val="00A75F62"/>
    <w:rsid w:val="00A761F1"/>
    <w:rsid w:val="00A7627C"/>
    <w:rsid w:val="00A76792"/>
    <w:rsid w:val="00A767C2"/>
    <w:rsid w:val="00A76AC9"/>
    <w:rsid w:val="00A77A72"/>
    <w:rsid w:val="00A77B49"/>
    <w:rsid w:val="00A77E1F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240A"/>
    <w:rsid w:val="00A8253A"/>
    <w:rsid w:val="00A82907"/>
    <w:rsid w:val="00A82940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6E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D63"/>
    <w:rsid w:val="00A87294"/>
    <w:rsid w:val="00A8762A"/>
    <w:rsid w:val="00A87797"/>
    <w:rsid w:val="00A903D5"/>
    <w:rsid w:val="00A90A50"/>
    <w:rsid w:val="00A90E4F"/>
    <w:rsid w:val="00A90E72"/>
    <w:rsid w:val="00A922A2"/>
    <w:rsid w:val="00A9291A"/>
    <w:rsid w:val="00A9327B"/>
    <w:rsid w:val="00A9328F"/>
    <w:rsid w:val="00A935A3"/>
    <w:rsid w:val="00A93610"/>
    <w:rsid w:val="00A93B69"/>
    <w:rsid w:val="00A93EB8"/>
    <w:rsid w:val="00A947A1"/>
    <w:rsid w:val="00A95082"/>
    <w:rsid w:val="00A951A4"/>
    <w:rsid w:val="00A95F6F"/>
    <w:rsid w:val="00A963C7"/>
    <w:rsid w:val="00A97044"/>
    <w:rsid w:val="00A97731"/>
    <w:rsid w:val="00AA01DA"/>
    <w:rsid w:val="00AA0C66"/>
    <w:rsid w:val="00AA11FE"/>
    <w:rsid w:val="00AA125E"/>
    <w:rsid w:val="00AA1626"/>
    <w:rsid w:val="00AA1653"/>
    <w:rsid w:val="00AA19F2"/>
    <w:rsid w:val="00AA1B79"/>
    <w:rsid w:val="00AA1C25"/>
    <w:rsid w:val="00AA2AA1"/>
    <w:rsid w:val="00AA3016"/>
    <w:rsid w:val="00AA371B"/>
    <w:rsid w:val="00AA38AA"/>
    <w:rsid w:val="00AA3DB7"/>
    <w:rsid w:val="00AA41A6"/>
    <w:rsid w:val="00AA465E"/>
    <w:rsid w:val="00AA4D8A"/>
    <w:rsid w:val="00AA4E9C"/>
    <w:rsid w:val="00AA5165"/>
    <w:rsid w:val="00AA51F5"/>
    <w:rsid w:val="00AA5561"/>
    <w:rsid w:val="00AA5DE3"/>
    <w:rsid w:val="00AA5E3B"/>
    <w:rsid w:val="00AA6424"/>
    <w:rsid w:val="00AA68B4"/>
    <w:rsid w:val="00AA6CDC"/>
    <w:rsid w:val="00AA71F3"/>
    <w:rsid w:val="00AA75B2"/>
    <w:rsid w:val="00AA7798"/>
    <w:rsid w:val="00AA7F05"/>
    <w:rsid w:val="00AA7F12"/>
    <w:rsid w:val="00AB0008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224A"/>
    <w:rsid w:val="00AB27F9"/>
    <w:rsid w:val="00AB290F"/>
    <w:rsid w:val="00AB291C"/>
    <w:rsid w:val="00AB2B06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99F"/>
    <w:rsid w:val="00AB5ADF"/>
    <w:rsid w:val="00AB5E57"/>
    <w:rsid w:val="00AB6AA5"/>
    <w:rsid w:val="00AB725F"/>
    <w:rsid w:val="00AB74A7"/>
    <w:rsid w:val="00AB774E"/>
    <w:rsid w:val="00AC0705"/>
    <w:rsid w:val="00AC0E88"/>
    <w:rsid w:val="00AC0EA0"/>
    <w:rsid w:val="00AC109B"/>
    <w:rsid w:val="00AC1414"/>
    <w:rsid w:val="00AC173D"/>
    <w:rsid w:val="00AC1928"/>
    <w:rsid w:val="00AC1EBD"/>
    <w:rsid w:val="00AC20D4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693"/>
    <w:rsid w:val="00AC59A5"/>
    <w:rsid w:val="00AC5EBC"/>
    <w:rsid w:val="00AC5EC1"/>
    <w:rsid w:val="00AC6876"/>
    <w:rsid w:val="00AC6DBF"/>
    <w:rsid w:val="00AC6EFC"/>
    <w:rsid w:val="00AC74DA"/>
    <w:rsid w:val="00AC789C"/>
    <w:rsid w:val="00AC7A2B"/>
    <w:rsid w:val="00AC7C25"/>
    <w:rsid w:val="00AD0038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39A"/>
    <w:rsid w:val="00AD2852"/>
    <w:rsid w:val="00AD3757"/>
    <w:rsid w:val="00AD3892"/>
    <w:rsid w:val="00AD3976"/>
    <w:rsid w:val="00AD3D07"/>
    <w:rsid w:val="00AD4089"/>
    <w:rsid w:val="00AD4116"/>
    <w:rsid w:val="00AD4C4D"/>
    <w:rsid w:val="00AD4CFE"/>
    <w:rsid w:val="00AD4D2A"/>
    <w:rsid w:val="00AD542F"/>
    <w:rsid w:val="00AD5543"/>
    <w:rsid w:val="00AD5C61"/>
    <w:rsid w:val="00AD5D7B"/>
    <w:rsid w:val="00AD6094"/>
    <w:rsid w:val="00AD6849"/>
    <w:rsid w:val="00AD6AAA"/>
    <w:rsid w:val="00AD7305"/>
    <w:rsid w:val="00AD7539"/>
    <w:rsid w:val="00AD7E64"/>
    <w:rsid w:val="00AD7EEF"/>
    <w:rsid w:val="00AD7F1C"/>
    <w:rsid w:val="00AD7F2C"/>
    <w:rsid w:val="00AE0752"/>
    <w:rsid w:val="00AE07ED"/>
    <w:rsid w:val="00AE0B8A"/>
    <w:rsid w:val="00AE0C56"/>
    <w:rsid w:val="00AE0D4D"/>
    <w:rsid w:val="00AE0DD1"/>
    <w:rsid w:val="00AE1021"/>
    <w:rsid w:val="00AE1221"/>
    <w:rsid w:val="00AE1384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559"/>
    <w:rsid w:val="00AE4908"/>
    <w:rsid w:val="00AE56F9"/>
    <w:rsid w:val="00AE59EC"/>
    <w:rsid w:val="00AE5CE2"/>
    <w:rsid w:val="00AE612D"/>
    <w:rsid w:val="00AE6365"/>
    <w:rsid w:val="00AE65E7"/>
    <w:rsid w:val="00AE67B3"/>
    <w:rsid w:val="00AE67B4"/>
    <w:rsid w:val="00AE6A0F"/>
    <w:rsid w:val="00AE7864"/>
    <w:rsid w:val="00AE7949"/>
    <w:rsid w:val="00AF03AE"/>
    <w:rsid w:val="00AF03B8"/>
    <w:rsid w:val="00AF0B51"/>
    <w:rsid w:val="00AF15DA"/>
    <w:rsid w:val="00AF17C2"/>
    <w:rsid w:val="00AF18D6"/>
    <w:rsid w:val="00AF18E5"/>
    <w:rsid w:val="00AF224C"/>
    <w:rsid w:val="00AF25D5"/>
    <w:rsid w:val="00AF27BF"/>
    <w:rsid w:val="00AF2D02"/>
    <w:rsid w:val="00AF3511"/>
    <w:rsid w:val="00AF3618"/>
    <w:rsid w:val="00AF3DBB"/>
    <w:rsid w:val="00AF3FAF"/>
    <w:rsid w:val="00AF4205"/>
    <w:rsid w:val="00AF5194"/>
    <w:rsid w:val="00AF53EF"/>
    <w:rsid w:val="00AF58E4"/>
    <w:rsid w:val="00AF5EFD"/>
    <w:rsid w:val="00AF6195"/>
    <w:rsid w:val="00AF65AE"/>
    <w:rsid w:val="00AF6BA2"/>
    <w:rsid w:val="00AF6FDB"/>
    <w:rsid w:val="00AF73C3"/>
    <w:rsid w:val="00AF795C"/>
    <w:rsid w:val="00AF7A0F"/>
    <w:rsid w:val="00AF7CBC"/>
    <w:rsid w:val="00B000C4"/>
    <w:rsid w:val="00B00543"/>
    <w:rsid w:val="00B00752"/>
    <w:rsid w:val="00B00823"/>
    <w:rsid w:val="00B010EF"/>
    <w:rsid w:val="00B013FE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DA"/>
    <w:rsid w:val="00B0313F"/>
    <w:rsid w:val="00B0353B"/>
    <w:rsid w:val="00B040B2"/>
    <w:rsid w:val="00B04C25"/>
    <w:rsid w:val="00B050E9"/>
    <w:rsid w:val="00B05CBB"/>
    <w:rsid w:val="00B061D9"/>
    <w:rsid w:val="00B062D2"/>
    <w:rsid w:val="00B06797"/>
    <w:rsid w:val="00B07468"/>
    <w:rsid w:val="00B074D5"/>
    <w:rsid w:val="00B07AE3"/>
    <w:rsid w:val="00B07F59"/>
    <w:rsid w:val="00B1032A"/>
    <w:rsid w:val="00B104CB"/>
    <w:rsid w:val="00B10558"/>
    <w:rsid w:val="00B10F9D"/>
    <w:rsid w:val="00B11183"/>
    <w:rsid w:val="00B11534"/>
    <w:rsid w:val="00B116F0"/>
    <w:rsid w:val="00B11770"/>
    <w:rsid w:val="00B118AF"/>
    <w:rsid w:val="00B12D00"/>
    <w:rsid w:val="00B134F2"/>
    <w:rsid w:val="00B1354C"/>
    <w:rsid w:val="00B136C2"/>
    <w:rsid w:val="00B1393F"/>
    <w:rsid w:val="00B13B3E"/>
    <w:rsid w:val="00B13DAA"/>
    <w:rsid w:val="00B13F5A"/>
    <w:rsid w:val="00B14112"/>
    <w:rsid w:val="00B14C3D"/>
    <w:rsid w:val="00B14D3B"/>
    <w:rsid w:val="00B14FD0"/>
    <w:rsid w:val="00B15676"/>
    <w:rsid w:val="00B156A9"/>
    <w:rsid w:val="00B15F83"/>
    <w:rsid w:val="00B160FF"/>
    <w:rsid w:val="00B16322"/>
    <w:rsid w:val="00B1657B"/>
    <w:rsid w:val="00B1662E"/>
    <w:rsid w:val="00B166BD"/>
    <w:rsid w:val="00B171A7"/>
    <w:rsid w:val="00B17415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134"/>
    <w:rsid w:val="00B23AF4"/>
    <w:rsid w:val="00B23C15"/>
    <w:rsid w:val="00B248B7"/>
    <w:rsid w:val="00B24928"/>
    <w:rsid w:val="00B24AC8"/>
    <w:rsid w:val="00B253D9"/>
    <w:rsid w:val="00B25762"/>
    <w:rsid w:val="00B25A92"/>
    <w:rsid w:val="00B25B40"/>
    <w:rsid w:val="00B25D76"/>
    <w:rsid w:val="00B25FDE"/>
    <w:rsid w:val="00B266D2"/>
    <w:rsid w:val="00B26851"/>
    <w:rsid w:val="00B26AB0"/>
    <w:rsid w:val="00B26AD2"/>
    <w:rsid w:val="00B26CA2"/>
    <w:rsid w:val="00B2770D"/>
    <w:rsid w:val="00B278A9"/>
    <w:rsid w:val="00B27DFE"/>
    <w:rsid w:val="00B27E25"/>
    <w:rsid w:val="00B3049F"/>
    <w:rsid w:val="00B30B4E"/>
    <w:rsid w:val="00B31058"/>
    <w:rsid w:val="00B3111C"/>
    <w:rsid w:val="00B31246"/>
    <w:rsid w:val="00B317DC"/>
    <w:rsid w:val="00B3180F"/>
    <w:rsid w:val="00B322E8"/>
    <w:rsid w:val="00B324E9"/>
    <w:rsid w:val="00B326FF"/>
    <w:rsid w:val="00B336F9"/>
    <w:rsid w:val="00B33FC3"/>
    <w:rsid w:val="00B340AA"/>
    <w:rsid w:val="00B3453C"/>
    <w:rsid w:val="00B346D2"/>
    <w:rsid w:val="00B346D7"/>
    <w:rsid w:val="00B347DF"/>
    <w:rsid w:val="00B34A9F"/>
    <w:rsid w:val="00B34B80"/>
    <w:rsid w:val="00B34F63"/>
    <w:rsid w:val="00B3539A"/>
    <w:rsid w:val="00B35BAC"/>
    <w:rsid w:val="00B35CDA"/>
    <w:rsid w:val="00B3621B"/>
    <w:rsid w:val="00B36373"/>
    <w:rsid w:val="00B36D53"/>
    <w:rsid w:val="00B373C0"/>
    <w:rsid w:val="00B37D97"/>
    <w:rsid w:val="00B40285"/>
    <w:rsid w:val="00B40429"/>
    <w:rsid w:val="00B40B08"/>
    <w:rsid w:val="00B40B8A"/>
    <w:rsid w:val="00B411BD"/>
    <w:rsid w:val="00B41559"/>
    <w:rsid w:val="00B417A4"/>
    <w:rsid w:val="00B418E8"/>
    <w:rsid w:val="00B41D98"/>
    <w:rsid w:val="00B41EB7"/>
    <w:rsid w:val="00B420B7"/>
    <w:rsid w:val="00B421EA"/>
    <w:rsid w:val="00B42285"/>
    <w:rsid w:val="00B422D1"/>
    <w:rsid w:val="00B4254B"/>
    <w:rsid w:val="00B4274B"/>
    <w:rsid w:val="00B427ED"/>
    <w:rsid w:val="00B435B1"/>
    <w:rsid w:val="00B4367F"/>
    <w:rsid w:val="00B438BA"/>
    <w:rsid w:val="00B43C69"/>
    <w:rsid w:val="00B43D03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67E6"/>
    <w:rsid w:val="00B469CD"/>
    <w:rsid w:val="00B46EA7"/>
    <w:rsid w:val="00B4721E"/>
    <w:rsid w:val="00B4759B"/>
    <w:rsid w:val="00B476D4"/>
    <w:rsid w:val="00B50522"/>
    <w:rsid w:val="00B50B02"/>
    <w:rsid w:val="00B50F35"/>
    <w:rsid w:val="00B51322"/>
    <w:rsid w:val="00B51542"/>
    <w:rsid w:val="00B51A5A"/>
    <w:rsid w:val="00B51D1D"/>
    <w:rsid w:val="00B524EB"/>
    <w:rsid w:val="00B5267E"/>
    <w:rsid w:val="00B5285D"/>
    <w:rsid w:val="00B52BF7"/>
    <w:rsid w:val="00B5310E"/>
    <w:rsid w:val="00B53B00"/>
    <w:rsid w:val="00B54ACC"/>
    <w:rsid w:val="00B54DCB"/>
    <w:rsid w:val="00B55AC2"/>
    <w:rsid w:val="00B55E90"/>
    <w:rsid w:val="00B560C9"/>
    <w:rsid w:val="00B56533"/>
    <w:rsid w:val="00B568C7"/>
    <w:rsid w:val="00B56CFC"/>
    <w:rsid w:val="00B56D7D"/>
    <w:rsid w:val="00B57777"/>
    <w:rsid w:val="00B577D1"/>
    <w:rsid w:val="00B5784C"/>
    <w:rsid w:val="00B57A17"/>
    <w:rsid w:val="00B57D9E"/>
    <w:rsid w:val="00B60E74"/>
    <w:rsid w:val="00B61099"/>
    <w:rsid w:val="00B61B0B"/>
    <w:rsid w:val="00B61B7D"/>
    <w:rsid w:val="00B61BE2"/>
    <w:rsid w:val="00B620D1"/>
    <w:rsid w:val="00B6266F"/>
    <w:rsid w:val="00B626BB"/>
    <w:rsid w:val="00B628FE"/>
    <w:rsid w:val="00B62E0B"/>
    <w:rsid w:val="00B63762"/>
    <w:rsid w:val="00B63C32"/>
    <w:rsid w:val="00B63C37"/>
    <w:rsid w:val="00B64434"/>
    <w:rsid w:val="00B64584"/>
    <w:rsid w:val="00B64721"/>
    <w:rsid w:val="00B64B7F"/>
    <w:rsid w:val="00B6515D"/>
    <w:rsid w:val="00B65630"/>
    <w:rsid w:val="00B6599B"/>
    <w:rsid w:val="00B65EB5"/>
    <w:rsid w:val="00B65F2A"/>
    <w:rsid w:val="00B66472"/>
    <w:rsid w:val="00B673FF"/>
    <w:rsid w:val="00B67955"/>
    <w:rsid w:val="00B7037E"/>
    <w:rsid w:val="00B703FC"/>
    <w:rsid w:val="00B70812"/>
    <w:rsid w:val="00B70F27"/>
    <w:rsid w:val="00B711CE"/>
    <w:rsid w:val="00B7157B"/>
    <w:rsid w:val="00B71822"/>
    <w:rsid w:val="00B71C0B"/>
    <w:rsid w:val="00B71DC8"/>
    <w:rsid w:val="00B721E5"/>
    <w:rsid w:val="00B722BE"/>
    <w:rsid w:val="00B7307D"/>
    <w:rsid w:val="00B73876"/>
    <w:rsid w:val="00B74251"/>
    <w:rsid w:val="00B7455A"/>
    <w:rsid w:val="00B746C6"/>
    <w:rsid w:val="00B74937"/>
    <w:rsid w:val="00B7517D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2689"/>
    <w:rsid w:val="00B833CE"/>
    <w:rsid w:val="00B83444"/>
    <w:rsid w:val="00B834B0"/>
    <w:rsid w:val="00B836ED"/>
    <w:rsid w:val="00B84384"/>
    <w:rsid w:val="00B844D9"/>
    <w:rsid w:val="00B8502A"/>
    <w:rsid w:val="00B85064"/>
    <w:rsid w:val="00B853BE"/>
    <w:rsid w:val="00B8641F"/>
    <w:rsid w:val="00B86476"/>
    <w:rsid w:val="00B86A3D"/>
    <w:rsid w:val="00B873F5"/>
    <w:rsid w:val="00B875C7"/>
    <w:rsid w:val="00B909B8"/>
    <w:rsid w:val="00B90D10"/>
    <w:rsid w:val="00B90FE5"/>
    <w:rsid w:val="00B914B9"/>
    <w:rsid w:val="00B919AD"/>
    <w:rsid w:val="00B91A2B"/>
    <w:rsid w:val="00B92166"/>
    <w:rsid w:val="00B92A3A"/>
    <w:rsid w:val="00B92FD2"/>
    <w:rsid w:val="00B93204"/>
    <w:rsid w:val="00B932B6"/>
    <w:rsid w:val="00B93FBE"/>
    <w:rsid w:val="00B9455B"/>
    <w:rsid w:val="00B948B4"/>
    <w:rsid w:val="00B94E17"/>
    <w:rsid w:val="00B957FE"/>
    <w:rsid w:val="00B95E5D"/>
    <w:rsid w:val="00B95F02"/>
    <w:rsid w:val="00B95F31"/>
    <w:rsid w:val="00B96425"/>
    <w:rsid w:val="00B96BEF"/>
    <w:rsid w:val="00B96FC0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FEF"/>
    <w:rsid w:val="00BA3909"/>
    <w:rsid w:val="00BA3D1D"/>
    <w:rsid w:val="00BA41C3"/>
    <w:rsid w:val="00BA46D4"/>
    <w:rsid w:val="00BA4809"/>
    <w:rsid w:val="00BA6527"/>
    <w:rsid w:val="00BA745F"/>
    <w:rsid w:val="00BA75A3"/>
    <w:rsid w:val="00BA76DE"/>
    <w:rsid w:val="00BA78F0"/>
    <w:rsid w:val="00BA7ACD"/>
    <w:rsid w:val="00BB0067"/>
    <w:rsid w:val="00BB055D"/>
    <w:rsid w:val="00BB0663"/>
    <w:rsid w:val="00BB1463"/>
    <w:rsid w:val="00BB1548"/>
    <w:rsid w:val="00BB1CE7"/>
    <w:rsid w:val="00BB2D44"/>
    <w:rsid w:val="00BB2FD3"/>
    <w:rsid w:val="00BB2FDF"/>
    <w:rsid w:val="00BB2FFF"/>
    <w:rsid w:val="00BB3360"/>
    <w:rsid w:val="00BB36E5"/>
    <w:rsid w:val="00BB44C4"/>
    <w:rsid w:val="00BB4E9D"/>
    <w:rsid w:val="00BB5F11"/>
    <w:rsid w:val="00BB5FCB"/>
    <w:rsid w:val="00BB604B"/>
    <w:rsid w:val="00BB60D5"/>
    <w:rsid w:val="00BB65DB"/>
    <w:rsid w:val="00BB6B95"/>
    <w:rsid w:val="00BB75C8"/>
    <w:rsid w:val="00BB7ADB"/>
    <w:rsid w:val="00BB7F22"/>
    <w:rsid w:val="00BC00EC"/>
    <w:rsid w:val="00BC08C5"/>
    <w:rsid w:val="00BC0E9A"/>
    <w:rsid w:val="00BC10CB"/>
    <w:rsid w:val="00BC12FB"/>
    <w:rsid w:val="00BC1C3C"/>
    <w:rsid w:val="00BC208C"/>
    <w:rsid w:val="00BC29BA"/>
    <w:rsid w:val="00BC2A20"/>
    <w:rsid w:val="00BC2AC1"/>
    <w:rsid w:val="00BC2CC3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6164"/>
    <w:rsid w:val="00BC6AA1"/>
    <w:rsid w:val="00BC6F3D"/>
    <w:rsid w:val="00BC6FD6"/>
    <w:rsid w:val="00BD008E"/>
    <w:rsid w:val="00BD084D"/>
    <w:rsid w:val="00BD10EB"/>
    <w:rsid w:val="00BD1B88"/>
    <w:rsid w:val="00BD22EA"/>
    <w:rsid w:val="00BD23D2"/>
    <w:rsid w:val="00BD267C"/>
    <w:rsid w:val="00BD2F3B"/>
    <w:rsid w:val="00BD3372"/>
    <w:rsid w:val="00BD3B9B"/>
    <w:rsid w:val="00BD50AA"/>
    <w:rsid w:val="00BD5135"/>
    <w:rsid w:val="00BD521A"/>
    <w:rsid w:val="00BD5C52"/>
    <w:rsid w:val="00BD61DB"/>
    <w:rsid w:val="00BD6E30"/>
    <w:rsid w:val="00BD7151"/>
    <w:rsid w:val="00BD7291"/>
    <w:rsid w:val="00BD7E28"/>
    <w:rsid w:val="00BD7EA3"/>
    <w:rsid w:val="00BD7FE2"/>
    <w:rsid w:val="00BE0B19"/>
    <w:rsid w:val="00BE0DD8"/>
    <w:rsid w:val="00BE0E4C"/>
    <w:rsid w:val="00BE1185"/>
    <w:rsid w:val="00BE1AFA"/>
    <w:rsid w:val="00BE1B9F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786"/>
    <w:rsid w:val="00BE4B20"/>
    <w:rsid w:val="00BE4C94"/>
    <w:rsid w:val="00BE51C1"/>
    <w:rsid w:val="00BE5EA3"/>
    <w:rsid w:val="00BE5FC4"/>
    <w:rsid w:val="00BE5FCC"/>
    <w:rsid w:val="00BE6607"/>
    <w:rsid w:val="00BE6A11"/>
    <w:rsid w:val="00BE72D6"/>
    <w:rsid w:val="00BE7C4D"/>
    <w:rsid w:val="00BE7F6A"/>
    <w:rsid w:val="00BF0274"/>
    <w:rsid w:val="00BF04BC"/>
    <w:rsid w:val="00BF08C4"/>
    <w:rsid w:val="00BF0BAF"/>
    <w:rsid w:val="00BF0D12"/>
    <w:rsid w:val="00BF11FB"/>
    <w:rsid w:val="00BF19CE"/>
    <w:rsid w:val="00BF1F04"/>
    <w:rsid w:val="00BF2B6F"/>
    <w:rsid w:val="00BF2F19"/>
    <w:rsid w:val="00BF34B8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9B5"/>
    <w:rsid w:val="00BF5AEC"/>
    <w:rsid w:val="00BF5CAC"/>
    <w:rsid w:val="00BF5E90"/>
    <w:rsid w:val="00BF69DF"/>
    <w:rsid w:val="00BF6AF8"/>
    <w:rsid w:val="00BF71FD"/>
    <w:rsid w:val="00BF73F2"/>
    <w:rsid w:val="00BF75D8"/>
    <w:rsid w:val="00BF77CE"/>
    <w:rsid w:val="00BF7942"/>
    <w:rsid w:val="00BF7962"/>
    <w:rsid w:val="00C002B6"/>
    <w:rsid w:val="00C002FD"/>
    <w:rsid w:val="00C00606"/>
    <w:rsid w:val="00C01671"/>
    <w:rsid w:val="00C0182B"/>
    <w:rsid w:val="00C01D13"/>
    <w:rsid w:val="00C02419"/>
    <w:rsid w:val="00C02766"/>
    <w:rsid w:val="00C02767"/>
    <w:rsid w:val="00C02A13"/>
    <w:rsid w:val="00C02C22"/>
    <w:rsid w:val="00C030D0"/>
    <w:rsid w:val="00C03720"/>
    <w:rsid w:val="00C03D91"/>
    <w:rsid w:val="00C03EE8"/>
    <w:rsid w:val="00C04464"/>
    <w:rsid w:val="00C044ED"/>
    <w:rsid w:val="00C05003"/>
    <w:rsid w:val="00C0522F"/>
    <w:rsid w:val="00C05286"/>
    <w:rsid w:val="00C05972"/>
    <w:rsid w:val="00C05BEC"/>
    <w:rsid w:val="00C060A3"/>
    <w:rsid w:val="00C0619A"/>
    <w:rsid w:val="00C06436"/>
    <w:rsid w:val="00C06E7D"/>
    <w:rsid w:val="00C06EA5"/>
    <w:rsid w:val="00C07552"/>
    <w:rsid w:val="00C07579"/>
    <w:rsid w:val="00C10515"/>
    <w:rsid w:val="00C1070F"/>
    <w:rsid w:val="00C1093A"/>
    <w:rsid w:val="00C1112B"/>
    <w:rsid w:val="00C11396"/>
    <w:rsid w:val="00C11566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FAA"/>
    <w:rsid w:val="00C1536B"/>
    <w:rsid w:val="00C15616"/>
    <w:rsid w:val="00C159F5"/>
    <w:rsid w:val="00C16291"/>
    <w:rsid w:val="00C162DC"/>
    <w:rsid w:val="00C164EE"/>
    <w:rsid w:val="00C16699"/>
    <w:rsid w:val="00C16B6D"/>
    <w:rsid w:val="00C16C30"/>
    <w:rsid w:val="00C17299"/>
    <w:rsid w:val="00C17437"/>
    <w:rsid w:val="00C17DA6"/>
    <w:rsid w:val="00C20175"/>
    <w:rsid w:val="00C20239"/>
    <w:rsid w:val="00C2080A"/>
    <w:rsid w:val="00C20A00"/>
    <w:rsid w:val="00C20F87"/>
    <w:rsid w:val="00C21673"/>
    <w:rsid w:val="00C21729"/>
    <w:rsid w:val="00C21915"/>
    <w:rsid w:val="00C21ACB"/>
    <w:rsid w:val="00C21C7A"/>
    <w:rsid w:val="00C22857"/>
    <w:rsid w:val="00C23130"/>
    <w:rsid w:val="00C23A1F"/>
    <w:rsid w:val="00C23CC4"/>
    <w:rsid w:val="00C23CC8"/>
    <w:rsid w:val="00C23D8A"/>
    <w:rsid w:val="00C23EB0"/>
    <w:rsid w:val="00C24999"/>
    <w:rsid w:val="00C24F36"/>
    <w:rsid w:val="00C2500A"/>
    <w:rsid w:val="00C250FA"/>
    <w:rsid w:val="00C252C9"/>
    <w:rsid w:val="00C255A5"/>
    <w:rsid w:val="00C2584B"/>
    <w:rsid w:val="00C25942"/>
    <w:rsid w:val="00C25C90"/>
    <w:rsid w:val="00C25DD9"/>
    <w:rsid w:val="00C26361"/>
    <w:rsid w:val="00C2663F"/>
    <w:rsid w:val="00C26D3B"/>
    <w:rsid w:val="00C26DB8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400F"/>
    <w:rsid w:val="00C349E9"/>
    <w:rsid w:val="00C34B64"/>
    <w:rsid w:val="00C34C36"/>
    <w:rsid w:val="00C34E49"/>
    <w:rsid w:val="00C352B3"/>
    <w:rsid w:val="00C35542"/>
    <w:rsid w:val="00C357AF"/>
    <w:rsid w:val="00C35B10"/>
    <w:rsid w:val="00C35F1C"/>
    <w:rsid w:val="00C3654C"/>
    <w:rsid w:val="00C36BF5"/>
    <w:rsid w:val="00C36DAD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315"/>
    <w:rsid w:val="00C439F8"/>
    <w:rsid w:val="00C43D48"/>
    <w:rsid w:val="00C43DC8"/>
    <w:rsid w:val="00C44992"/>
    <w:rsid w:val="00C452F5"/>
    <w:rsid w:val="00C45F29"/>
    <w:rsid w:val="00C460FB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C24"/>
    <w:rsid w:val="00C50E99"/>
    <w:rsid w:val="00C5188D"/>
    <w:rsid w:val="00C51AB4"/>
    <w:rsid w:val="00C51F6F"/>
    <w:rsid w:val="00C52744"/>
    <w:rsid w:val="00C528AF"/>
    <w:rsid w:val="00C52A87"/>
    <w:rsid w:val="00C530AD"/>
    <w:rsid w:val="00C53B8C"/>
    <w:rsid w:val="00C53EB3"/>
    <w:rsid w:val="00C53FB6"/>
    <w:rsid w:val="00C542D4"/>
    <w:rsid w:val="00C54D71"/>
    <w:rsid w:val="00C55029"/>
    <w:rsid w:val="00C55164"/>
    <w:rsid w:val="00C554A8"/>
    <w:rsid w:val="00C55BE8"/>
    <w:rsid w:val="00C56137"/>
    <w:rsid w:val="00C56149"/>
    <w:rsid w:val="00C563F5"/>
    <w:rsid w:val="00C570F7"/>
    <w:rsid w:val="00C577D8"/>
    <w:rsid w:val="00C577F1"/>
    <w:rsid w:val="00C57B3E"/>
    <w:rsid w:val="00C57BA6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2BC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BCC"/>
    <w:rsid w:val="00C64C36"/>
    <w:rsid w:val="00C64E77"/>
    <w:rsid w:val="00C64F05"/>
    <w:rsid w:val="00C64FA0"/>
    <w:rsid w:val="00C654E0"/>
    <w:rsid w:val="00C65FF4"/>
    <w:rsid w:val="00C661AE"/>
    <w:rsid w:val="00C667D0"/>
    <w:rsid w:val="00C66DAF"/>
    <w:rsid w:val="00C66E4B"/>
    <w:rsid w:val="00C67700"/>
    <w:rsid w:val="00C6775C"/>
    <w:rsid w:val="00C67EAB"/>
    <w:rsid w:val="00C67FA1"/>
    <w:rsid w:val="00C7074B"/>
    <w:rsid w:val="00C70DFF"/>
    <w:rsid w:val="00C71271"/>
    <w:rsid w:val="00C7155C"/>
    <w:rsid w:val="00C71A97"/>
    <w:rsid w:val="00C725C9"/>
    <w:rsid w:val="00C726BC"/>
    <w:rsid w:val="00C72BD5"/>
    <w:rsid w:val="00C72EDF"/>
    <w:rsid w:val="00C7368D"/>
    <w:rsid w:val="00C744EC"/>
    <w:rsid w:val="00C74A6F"/>
    <w:rsid w:val="00C75162"/>
    <w:rsid w:val="00C75A6B"/>
    <w:rsid w:val="00C75AF9"/>
    <w:rsid w:val="00C75B76"/>
    <w:rsid w:val="00C75EF5"/>
    <w:rsid w:val="00C75F3A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2DE9"/>
    <w:rsid w:val="00C832AE"/>
    <w:rsid w:val="00C832DC"/>
    <w:rsid w:val="00C8377F"/>
    <w:rsid w:val="00C839C5"/>
    <w:rsid w:val="00C85424"/>
    <w:rsid w:val="00C85E3E"/>
    <w:rsid w:val="00C8646D"/>
    <w:rsid w:val="00C86F4B"/>
    <w:rsid w:val="00C8715E"/>
    <w:rsid w:val="00C873F4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34A"/>
    <w:rsid w:val="00C91DE3"/>
    <w:rsid w:val="00C91E52"/>
    <w:rsid w:val="00C91FA0"/>
    <w:rsid w:val="00C9205B"/>
    <w:rsid w:val="00C92C7F"/>
    <w:rsid w:val="00C92CA2"/>
    <w:rsid w:val="00C9307D"/>
    <w:rsid w:val="00C93586"/>
    <w:rsid w:val="00C9369D"/>
    <w:rsid w:val="00C944FA"/>
    <w:rsid w:val="00C94920"/>
    <w:rsid w:val="00C9554F"/>
    <w:rsid w:val="00C955A4"/>
    <w:rsid w:val="00C95854"/>
    <w:rsid w:val="00C95DB6"/>
    <w:rsid w:val="00C95EB5"/>
    <w:rsid w:val="00C95EFF"/>
    <w:rsid w:val="00C9644E"/>
    <w:rsid w:val="00C96BC9"/>
    <w:rsid w:val="00C96E6F"/>
    <w:rsid w:val="00C96EAD"/>
    <w:rsid w:val="00C97012"/>
    <w:rsid w:val="00C97872"/>
    <w:rsid w:val="00C97C96"/>
    <w:rsid w:val="00CA0532"/>
    <w:rsid w:val="00CA14A5"/>
    <w:rsid w:val="00CA195D"/>
    <w:rsid w:val="00CA2028"/>
    <w:rsid w:val="00CA21D8"/>
    <w:rsid w:val="00CA2241"/>
    <w:rsid w:val="00CA294F"/>
    <w:rsid w:val="00CA3236"/>
    <w:rsid w:val="00CA396C"/>
    <w:rsid w:val="00CA3A72"/>
    <w:rsid w:val="00CA3ADA"/>
    <w:rsid w:val="00CA3CDD"/>
    <w:rsid w:val="00CA403B"/>
    <w:rsid w:val="00CA505A"/>
    <w:rsid w:val="00CA512C"/>
    <w:rsid w:val="00CA54C6"/>
    <w:rsid w:val="00CA5822"/>
    <w:rsid w:val="00CA5858"/>
    <w:rsid w:val="00CA59DD"/>
    <w:rsid w:val="00CA633D"/>
    <w:rsid w:val="00CA68F4"/>
    <w:rsid w:val="00CA6C8D"/>
    <w:rsid w:val="00CA7434"/>
    <w:rsid w:val="00CA7533"/>
    <w:rsid w:val="00CA7AD2"/>
    <w:rsid w:val="00CA7B4E"/>
    <w:rsid w:val="00CA7B93"/>
    <w:rsid w:val="00CA7EB5"/>
    <w:rsid w:val="00CB008E"/>
    <w:rsid w:val="00CB01FA"/>
    <w:rsid w:val="00CB0737"/>
    <w:rsid w:val="00CB097A"/>
    <w:rsid w:val="00CB1083"/>
    <w:rsid w:val="00CB1CCB"/>
    <w:rsid w:val="00CB1DD3"/>
    <w:rsid w:val="00CB1E6A"/>
    <w:rsid w:val="00CB1FA1"/>
    <w:rsid w:val="00CB232A"/>
    <w:rsid w:val="00CB26EC"/>
    <w:rsid w:val="00CB2D2A"/>
    <w:rsid w:val="00CB3991"/>
    <w:rsid w:val="00CB3E2E"/>
    <w:rsid w:val="00CB4A62"/>
    <w:rsid w:val="00CB541B"/>
    <w:rsid w:val="00CB58E2"/>
    <w:rsid w:val="00CB593C"/>
    <w:rsid w:val="00CB5B1E"/>
    <w:rsid w:val="00CB62D7"/>
    <w:rsid w:val="00CB676D"/>
    <w:rsid w:val="00CB6C38"/>
    <w:rsid w:val="00CB787A"/>
    <w:rsid w:val="00CC0372"/>
    <w:rsid w:val="00CC039D"/>
    <w:rsid w:val="00CC0957"/>
    <w:rsid w:val="00CC0B58"/>
    <w:rsid w:val="00CC0C4A"/>
    <w:rsid w:val="00CC0DB5"/>
    <w:rsid w:val="00CC0E27"/>
    <w:rsid w:val="00CC0F88"/>
    <w:rsid w:val="00CC107D"/>
    <w:rsid w:val="00CC17F0"/>
    <w:rsid w:val="00CC1853"/>
    <w:rsid w:val="00CC1A0A"/>
    <w:rsid w:val="00CC1DC8"/>
    <w:rsid w:val="00CC1FAE"/>
    <w:rsid w:val="00CC249B"/>
    <w:rsid w:val="00CC2CDF"/>
    <w:rsid w:val="00CC31B5"/>
    <w:rsid w:val="00CC3963"/>
    <w:rsid w:val="00CC3A23"/>
    <w:rsid w:val="00CC3D07"/>
    <w:rsid w:val="00CC433A"/>
    <w:rsid w:val="00CC4577"/>
    <w:rsid w:val="00CC5ABA"/>
    <w:rsid w:val="00CC5C5B"/>
    <w:rsid w:val="00CC5D59"/>
    <w:rsid w:val="00CC6D4F"/>
    <w:rsid w:val="00CC70F6"/>
    <w:rsid w:val="00CC737C"/>
    <w:rsid w:val="00CC777B"/>
    <w:rsid w:val="00CC7A4E"/>
    <w:rsid w:val="00CD04F4"/>
    <w:rsid w:val="00CD05A0"/>
    <w:rsid w:val="00CD05E5"/>
    <w:rsid w:val="00CD075A"/>
    <w:rsid w:val="00CD087D"/>
    <w:rsid w:val="00CD0B93"/>
    <w:rsid w:val="00CD0DAC"/>
    <w:rsid w:val="00CD0F5D"/>
    <w:rsid w:val="00CD168F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52FE"/>
    <w:rsid w:val="00CD5512"/>
    <w:rsid w:val="00CD55C4"/>
    <w:rsid w:val="00CD5603"/>
    <w:rsid w:val="00CD5A86"/>
    <w:rsid w:val="00CD6526"/>
    <w:rsid w:val="00CD69EC"/>
    <w:rsid w:val="00CD6E3D"/>
    <w:rsid w:val="00CD6F18"/>
    <w:rsid w:val="00CD71AB"/>
    <w:rsid w:val="00CD7400"/>
    <w:rsid w:val="00CD7BC1"/>
    <w:rsid w:val="00CE0109"/>
    <w:rsid w:val="00CE04C2"/>
    <w:rsid w:val="00CE0D8C"/>
    <w:rsid w:val="00CE1213"/>
    <w:rsid w:val="00CE1FC5"/>
    <w:rsid w:val="00CE26A3"/>
    <w:rsid w:val="00CE324B"/>
    <w:rsid w:val="00CE3769"/>
    <w:rsid w:val="00CE3F86"/>
    <w:rsid w:val="00CE40F5"/>
    <w:rsid w:val="00CE43C8"/>
    <w:rsid w:val="00CE446F"/>
    <w:rsid w:val="00CE46E5"/>
    <w:rsid w:val="00CE485A"/>
    <w:rsid w:val="00CE5279"/>
    <w:rsid w:val="00CE594C"/>
    <w:rsid w:val="00CE5A78"/>
    <w:rsid w:val="00CE61FE"/>
    <w:rsid w:val="00CE627F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B3B"/>
    <w:rsid w:val="00CF60B5"/>
    <w:rsid w:val="00CF6204"/>
    <w:rsid w:val="00CF770B"/>
    <w:rsid w:val="00CF7A6A"/>
    <w:rsid w:val="00CF7A9A"/>
    <w:rsid w:val="00CF7E2F"/>
    <w:rsid w:val="00CF7E7B"/>
    <w:rsid w:val="00D0027D"/>
    <w:rsid w:val="00D0040A"/>
    <w:rsid w:val="00D004FA"/>
    <w:rsid w:val="00D00884"/>
    <w:rsid w:val="00D01812"/>
    <w:rsid w:val="00D01B21"/>
    <w:rsid w:val="00D01E2F"/>
    <w:rsid w:val="00D02263"/>
    <w:rsid w:val="00D02A52"/>
    <w:rsid w:val="00D02B7D"/>
    <w:rsid w:val="00D03102"/>
    <w:rsid w:val="00D03727"/>
    <w:rsid w:val="00D0378A"/>
    <w:rsid w:val="00D03AD7"/>
    <w:rsid w:val="00D04ABA"/>
    <w:rsid w:val="00D04DB1"/>
    <w:rsid w:val="00D050F8"/>
    <w:rsid w:val="00D05132"/>
    <w:rsid w:val="00D0544F"/>
    <w:rsid w:val="00D05E18"/>
    <w:rsid w:val="00D05EA9"/>
    <w:rsid w:val="00D05F70"/>
    <w:rsid w:val="00D06240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248"/>
    <w:rsid w:val="00D11B0B"/>
    <w:rsid w:val="00D11BD2"/>
    <w:rsid w:val="00D11BFF"/>
    <w:rsid w:val="00D11D79"/>
    <w:rsid w:val="00D12279"/>
    <w:rsid w:val="00D12293"/>
    <w:rsid w:val="00D127FB"/>
    <w:rsid w:val="00D131DC"/>
    <w:rsid w:val="00D1336A"/>
    <w:rsid w:val="00D133E9"/>
    <w:rsid w:val="00D13A89"/>
    <w:rsid w:val="00D13B13"/>
    <w:rsid w:val="00D14236"/>
    <w:rsid w:val="00D142BD"/>
    <w:rsid w:val="00D143CD"/>
    <w:rsid w:val="00D14553"/>
    <w:rsid w:val="00D145ED"/>
    <w:rsid w:val="00D14DB1"/>
    <w:rsid w:val="00D15027"/>
    <w:rsid w:val="00D152FF"/>
    <w:rsid w:val="00D15A76"/>
    <w:rsid w:val="00D15F43"/>
    <w:rsid w:val="00D1620A"/>
    <w:rsid w:val="00D164C3"/>
    <w:rsid w:val="00D16B48"/>
    <w:rsid w:val="00D16E87"/>
    <w:rsid w:val="00D173F6"/>
    <w:rsid w:val="00D174CC"/>
    <w:rsid w:val="00D176D9"/>
    <w:rsid w:val="00D17B86"/>
    <w:rsid w:val="00D203B8"/>
    <w:rsid w:val="00D2067C"/>
    <w:rsid w:val="00D208D9"/>
    <w:rsid w:val="00D20B8B"/>
    <w:rsid w:val="00D20C20"/>
    <w:rsid w:val="00D20E14"/>
    <w:rsid w:val="00D210F0"/>
    <w:rsid w:val="00D2162C"/>
    <w:rsid w:val="00D21A3C"/>
    <w:rsid w:val="00D21A6B"/>
    <w:rsid w:val="00D21DD2"/>
    <w:rsid w:val="00D222CD"/>
    <w:rsid w:val="00D22847"/>
    <w:rsid w:val="00D22B39"/>
    <w:rsid w:val="00D230C9"/>
    <w:rsid w:val="00D233F1"/>
    <w:rsid w:val="00D236E4"/>
    <w:rsid w:val="00D23FF7"/>
    <w:rsid w:val="00D2455E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75A4"/>
    <w:rsid w:val="00D277AC"/>
    <w:rsid w:val="00D27BF1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3E44"/>
    <w:rsid w:val="00D3434F"/>
    <w:rsid w:val="00D347F0"/>
    <w:rsid w:val="00D34A0B"/>
    <w:rsid w:val="00D34AE1"/>
    <w:rsid w:val="00D34CDA"/>
    <w:rsid w:val="00D353E6"/>
    <w:rsid w:val="00D357C0"/>
    <w:rsid w:val="00D3580A"/>
    <w:rsid w:val="00D3591C"/>
    <w:rsid w:val="00D36234"/>
    <w:rsid w:val="00D36371"/>
    <w:rsid w:val="00D3710C"/>
    <w:rsid w:val="00D379AB"/>
    <w:rsid w:val="00D37C47"/>
    <w:rsid w:val="00D37E19"/>
    <w:rsid w:val="00D401AB"/>
    <w:rsid w:val="00D405B3"/>
    <w:rsid w:val="00D40BE1"/>
    <w:rsid w:val="00D40D05"/>
    <w:rsid w:val="00D41AA1"/>
    <w:rsid w:val="00D42333"/>
    <w:rsid w:val="00D42FD2"/>
    <w:rsid w:val="00D43057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78"/>
    <w:rsid w:val="00D46182"/>
    <w:rsid w:val="00D466D3"/>
    <w:rsid w:val="00D477AC"/>
    <w:rsid w:val="00D47DBF"/>
    <w:rsid w:val="00D47DD0"/>
    <w:rsid w:val="00D50183"/>
    <w:rsid w:val="00D504B4"/>
    <w:rsid w:val="00D50579"/>
    <w:rsid w:val="00D50960"/>
    <w:rsid w:val="00D51D12"/>
    <w:rsid w:val="00D52D12"/>
    <w:rsid w:val="00D53203"/>
    <w:rsid w:val="00D53348"/>
    <w:rsid w:val="00D534A9"/>
    <w:rsid w:val="00D5362B"/>
    <w:rsid w:val="00D5445A"/>
    <w:rsid w:val="00D54532"/>
    <w:rsid w:val="00D546E4"/>
    <w:rsid w:val="00D546EE"/>
    <w:rsid w:val="00D549C4"/>
    <w:rsid w:val="00D54CD8"/>
    <w:rsid w:val="00D54F03"/>
    <w:rsid w:val="00D55072"/>
    <w:rsid w:val="00D551B5"/>
    <w:rsid w:val="00D556B9"/>
    <w:rsid w:val="00D55CEB"/>
    <w:rsid w:val="00D563FF"/>
    <w:rsid w:val="00D566BA"/>
    <w:rsid w:val="00D567AC"/>
    <w:rsid w:val="00D56DB2"/>
    <w:rsid w:val="00D5747F"/>
    <w:rsid w:val="00D57495"/>
    <w:rsid w:val="00D574FA"/>
    <w:rsid w:val="00D57657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F65"/>
    <w:rsid w:val="00D61FF0"/>
    <w:rsid w:val="00D6211D"/>
    <w:rsid w:val="00D62528"/>
    <w:rsid w:val="00D6267E"/>
    <w:rsid w:val="00D62A55"/>
    <w:rsid w:val="00D62C97"/>
    <w:rsid w:val="00D62D85"/>
    <w:rsid w:val="00D632A1"/>
    <w:rsid w:val="00D63517"/>
    <w:rsid w:val="00D63B75"/>
    <w:rsid w:val="00D63F33"/>
    <w:rsid w:val="00D640E7"/>
    <w:rsid w:val="00D64F80"/>
    <w:rsid w:val="00D650A8"/>
    <w:rsid w:val="00D6570B"/>
    <w:rsid w:val="00D659B1"/>
    <w:rsid w:val="00D66D16"/>
    <w:rsid w:val="00D66E18"/>
    <w:rsid w:val="00D66F1C"/>
    <w:rsid w:val="00D67107"/>
    <w:rsid w:val="00D671CD"/>
    <w:rsid w:val="00D6734D"/>
    <w:rsid w:val="00D6752A"/>
    <w:rsid w:val="00D67587"/>
    <w:rsid w:val="00D679CF"/>
    <w:rsid w:val="00D679D3"/>
    <w:rsid w:val="00D67C42"/>
    <w:rsid w:val="00D67F88"/>
    <w:rsid w:val="00D70376"/>
    <w:rsid w:val="00D70B68"/>
    <w:rsid w:val="00D70DDA"/>
    <w:rsid w:val="00D71208"/>
    <w:rsid w:val="00D716BE"/>
    <w:rsid w:val="00D71917"/>
    <w:rsid w:val="00D72407"/>
    <w:rsid w:val="00D7356F"/>
    <w:rsid w:val="00D73587"/>
    <w:rsid w:val="00D739F5"/>
    <w:rsid w:val="00D73C55"/>
    <w:rsid w:val="00D73EBB"/>
    <w:rsid w:val="00D7469D"/>
    <w:rsid w:val="00D749ED"/>
    <w:rsid w:val="00D74BC1"/>
    <w:rsid w:val="00D751FB"/>
    <w:rsid w:val="00D753CE"/>
    <w:rsid w:val="00D754D6"/>
    <w:rsid w:val="00D75ACD"/>
    <w:rsid w:val="00D75E10"/>
    <w:rsid w:val="00D761AA"/>
    <w:rsid w:val="00D76625"/>
    <w:rsid w:val="00D76FAE"/>
    <w:rsid w:val="00D777D7"/>
    <w:rsid w:val="00D804EA"/>
    <w:rsid w:val="00D80AB8"/>
    <w:rsid w:val="00D80D1C"/>
    <w:rsid w:val="00D81240"/>
    <w:rsid w:val="00D812F9"/>
    <w:rsid w:val="00D8173A"/>
    <w:rsid w:val="00D8178C"/>
    <w:rsid w:val="00D81792"/>
    <w:rsid w:val="00D819B1"/>
    <w:rsid w:val="00D81C24"/>
    <w:rsid w:val="00D82437"/>
    <w:rsid w:val="00D82494"/>
    <w:rsid w:val="00D83337"/>
    <w:rsid w:val="00D83463"/>
    <w:rsid w:val="00D834A6"/>
    <w:rsid w:val="00D83AE9"/>
    <w:rsid w:val="00D84156"/>
    <w:rsid w:val="00D848DC"/>
    <w:rsid w:val="00D84BA8"/>
    <w:rsid w:val="00D84DBF"/>
    <w:rsid w:val="00D84ECC"/>
    <w:rsid w:val="00D853A1"/>
    <w:rsid w:val="00D854EC"/>
    <w:rsid w:val="00D857B8"/>
    <w:rsid w:val="00D85C84"/>
    <w:rsid w:val="00D86152"/>
    <w:rsid w:val="00D87175"/>
    <w:rsid w:val="00D87321"/>
    <w:rsid w:val="00D87ABF"/>
    <w:rsid w:val="00D87AE2"/>
    <w:rsid w:val="00D90C0E"/>
    <w:rsid w:val="00D90CD3"/>
    <w:rsid w:val="00D91374"/>
    <w:rsid w:val="00D91482"/>
    <w:rsid w:val="00D91722"/>
    <w:rsid w:val="00D919E6"/>
    <w:rsid w:val="00D91BE1"/>
    <w:rsid w:val="00D91E07"/>
    <w:rsid w:val="00D92222"/>
    <w:rsid w:val="00D92C29"/>
    <w:rsid w:val="00D936E2"/>
    <w:rsid w:val="00D93B2F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64"/>
    <w:rsid w:val="00D97168"/>
    <w:rsid w:val="00D97765"/>
    <w:rsid w:val="00D97884"/>
    <w:rsid w:val="00DA0A7F"/>
    <w:rsid w:val="00DA1581"/>
    <w:rsid w:val="00DA1C31"/>
    <w:rsid w:val="00DA1DD0"/>
    <w:rsid w:val="00DA20BC"/>
    <w:rsid w:val="00DA2C0E"/>
    <w:rsid w:val="00DA2ED7"/>
    <w:rsid w:val="00DA3520"/>
    <w:rsid w:val="00DA3E7A"/>
    <w:rsid w:val="00DA3EE4"/>
    <w:rsid w:val="00DA430C"/>
    <w:rsid w:val="00DA481C"/>
    <w:rsid w:val="00DA48E1"/>
    <w:rsid w:val="00DA60D9"/>
    <w:rsid w:val="00DA615D"/>
    <w:rsid w:val="00DA6363"/>
    <w:rsid w:val="00DA6598"/>
    <w:rsid w:val="00DA6A8B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D9"/>
    <w:rsid w:val="00DB11F8"/>
    <w:rsid w:val="00DB138A"/>
    <w:rsid w:val="00DB13CE"/>
    <w:rsid w:val="00DB1604"/>
    <w:rsid w:val="00DB1792"/>
    <w:rsid w:val="00DB18F8"/>
    <w:rsid w:val="00DB1ADC"/>
    <w:rsid w:val="00DB1CC3"/>
    <w:rsid w:val="00DB1DB3"/>
    <w:rsid w:val="00DB1F2A"/>
    <w:rsid w:val="00DB254F"/>
    <w:rsid w:val="00DB25C0"/>
    <w:rsid w:val="00DB297F"/>
    <w:rsid w:val="00DB3153"/>
    <w:rsid w:val="00DB317A"/>
    <w:rsid w:val="00DB3B82"/>
    <w:rsid w:val="00DB3EC6"/>
    <w:rsid w:val="00DB485D"/>
    <w:rsid w:val="00DB4D78"/>
    <w:rsid w:val="00DB50B4"/>
    <w:rsid w:val="00DB51C3"/>
    <w:rsid w:val="00DB54B6"/>
    <w:rsid w:val="00DB5933"/>
    <w:rsid w:val="00DB5B61"/>
    <w:rsid w:val="00DB5D11"/>
    <w:rsid w:val="00DB5D8B"/>
    <w:rsid w:val="00DB5DEC"/>
    <w:rsid w:val="00DB6001"/>
    <w:rsid w:val="00DB6178"/>
    <w:rsid w:val="00DB67F9"/>
    <w:rsid w:val="00DB7341"/>
    <w:rsid w:val="00DB747A"/>
    <w:rsid w:val="00DB7720"/>
    <w:rsid w:val="00DB781B"/>
    <w:rsid w:val="00DB7A97"/>
    <w:rsid w:val="00DB7CA7"/>
    <w:rsid w:val="00DC00B2"/>
    <w:rsid w:val="00DC0B85"/>
    <w:rsid w:val="00DC1143"/>
    <w:rsid w:val="00DC1327"/>
    <w:rsid w:val="00DC1350"/>
    <w:rsid w:val="00DC1566"/>
    <w:rsid w:val="00DC183E"/>
    <w:rsid w:val="00DC24E9"/>
    <w:rsid w:val="00DC2758"/>
    <w:rsid w:val="00DC283A"/>
    <w:rsid w:val="00DC2E69"/>
    <w:rsid w:val="00DC3005"/>
    <w:rsid w:val="00DC3237"/>
    <w:rsid w:val="00DC34B4"/>
    <w:rsid w:val="00DC3CAE"/>
    <w:rsid w:val="00DC3F89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E66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0D82"/>
    <w:rsid w:val="00DD1023"/>
    <w:rsid w:val="00DD1503"/>
    <w:rsid w:val="00DD184D"/>
    <w:rsid w:val="00DD192B"/>
    <w:rsid w:val="00DD2025"/>
    <w:rsid w:val="00DD22EA"/>
    <w:rsid w:val="00DD23A0"/>
    <w:rsid w:val="00DD2A7E"/>
    <w:rsid w:val="00DD30D1"/>
    <w:rsid w:val="00DD397D"/>
    <w:rsid w:val="00DD3EF5"/>
    <w:rsid w:val="00DD3FAA"/>
    <w:rsid w:val="00DD44D3"/>
    <w:rsid w:val="00DD458A"/>
    <w:rsid w:val="00DD45C1"/>
    <w:rsid w:val="00DD45F2"/>
    <w:rsid w:val="00DD53FA"/>
    <w:rsid w:val="00DD5F42"/>
    <w:rsid w:val="00DD60B6"/>
    <w:rsid w:val="00DD617B"/>
    <w:rsid w:val="00DD6B09"/>
    <w:rsid w:val="00DD6CCF"/>
    <w:rsid w:val="00DD6D1A"/>
    <w:rsid w:val="00DD7C0E"/>
    <w:rsid w:val="00DD7E4F"/>
    <w:rsid w:val="00DE03DE"/>
    <w:rsid w:val="00DE0E59"/>
    <w:rsid w:val="00DE0F6C"/>
    <w:rsid w:val="00DE219B"/>
    <w:rsid w:val="00DE28B7"/>
    <w:rsid w:val="00DE296D"/>
    <w:rsid w:val="00DE2E7A"/>
    <w:rsid w:val="00DE37D4"/>
    <w:rsid w:val="00DE3DBB"/>
    <w:rsid w:val="00DE404A"/>
    <w:rsid w:val="00DE5161"/>
    <w:rsid w:val="00DE52E3"/>
    <w:rsid w:val="00DE53F9"/>
    <w:rsid w:val="00DE5D60"/>
    <w:rsid w:val="00DE5E32"/>
    <w:rsid w:val="00DE6344"/>
    <w:rsid w:val="00DE689E"/>
    <w:rsid w:val="00DE6996"/>
    <w:rsid w:val="00DE6C08"/>
    <w:rsid w:val="00DE7363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0DD4"/>
    <w:rsid w:val="00DF1422"/>
    <w:rsid w:val="00DF179D"/>
    <w:rsid w:val="00DF1E9C"/>
    <w:rsid w:val="00DF20A0"/>
    <w:rsid w:val="00DF26FD"/>
    <w:rsid w:val="00DF2EB7"/>
    <w:rsid w:val="00DF3A4B"/>
    <w:rsid w:val="00DF3A83"/>
    <w:rsid w:val="00DF3AF8"/>
    <w:rsid w:val="00DF3EBA"/>
    <w:rsid w:val="00DF41B3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427"/>
    <w:rsid w:val="00E0181B"/>
    <w:rsid w:val="00E01DAA"/>
    <w:rsid w:val="00E023E5"/>
    <w:rsid w:val="00E02432"/>
    <w:rsid w:val="00E02CBA"/>
    <w:rsid w:val="00E02EFD"/>
    <w:rsid w:val="00E04022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E58"/>
    <w:rsid w:val="00E100A2"/>
    <w:rsid w:val="00E10D19"/>
    <w:rsid w:val="00E1214E"/>
    <w:rsid w:val="00E121C1"/>
    <w:rsid w:val="00E1243D"/>
    <w:rsid w:val="00E138FF"/>
    <w:rsid w:val="00E143E7"/>
    <w:rsid w:val="00E145D6"/>
    <w:rsid w:val="00E14946"/>
    <w:rsid w:val="00E14A42"/>
    <w:rsid w:val="00E14A7E"/>
    <w:rsid w:val="00E151E1"/>
    <w:rsid w:val="00E160EB"/>
    <w:rsid w:val="00E163A5"/>
    <w:rsid w:val="00E16C77"/>
    <w:rsid w:val="00E17110"/>
    <w:rsid w:val="00E17619"/>
    <w:rsid w:val="00E177CB"/>
    <w:rsid w:val="00E17805"/>
    <w:rsid w:val="00E200D4"/>
    <w:rsid w:val="00E2077C"/>
    <w:rsid w:val="00E20933"/>
    <w:rsid w:val="00E20AED"/>
    <w:rsid w:val="00E20F79"/>
    <w:rsid w:val="00E21121"/>
    <w:rsid w:val="00E21278"/>
    <w:rsid w:val="00E2136A"/>
    <w:rsid w:val="00E215C9"/>
    <w:rsid w:val="00E21E7F"/>
    <w:rsid w:val="00E22269"/>
    <w:rsid w:val="00E22CCD"/>
    <w:rsid w:val="00E2387F"/>
    <w:rsid w:val="00E23A11"/>
    <w:rsid w:val="00E23FB7"/>
    <w:rsid w:val="00E24A26"/>
    <w:rsid w:val="00E24A27"/>
    <w:rsid w:val="00E24B2D"/>
    <w:rsid w:val="00E2501D"/>
    <w:rsid w:val="00E253B3"/>
    <w:rsid w:val="00E254B0"/>
    <w:rsid w:val="00E25739"/>
    <w:rsid w:val="00E2579F"/>
    <w:rsid w:val="00E25AFC"/>
    <w:rsid w:val="00E25C91"/>
    <w:rsid w:val="00E25DBE"/>
    <w:rsid w:val="00E25E48"/>
    <w:rsid w:val="00E25F89"/>
    <w:rsid w:val="00E25F8B"/>
    <w:rsid w:val="00E269DA"/>
    <w:rsid w:val="00E26C0B"/>
    <w:rsid w:val="00E2766A"/>
    <w:rsid w:val="00E3121C"/>
    <w:rsid w:val="00E3163B"/>
    <w:rsid w:val="00E3165B"/>
    <w:rsid w:val="00E32D62"/>
    <w:rsid w:val="00E33369"/>
    <w:rsid w:val="00E339C0"/>
    <w:rsid w:val="00E339DC"/>
    <w:rsid w:val="00E33A63"/>
    <w:rsid w:val="00E33D4C"/>
    <w:rsid w:val="00E33E15"/>
    <w:rsid w:val="00E33EAD"/>
    <w:rsid w:val="00E352EF"/>
    <w:rsid w:val="00E35AF2"/>
    <w:rsid w:val="00E35CC0"/>
    <w:rsid w:val="00E361B8"/>
    <w:rsid w:val="00E3633C"/>
    <w:rsid w:val="00E363BC"/>
    <w:rsid w:val="00E3672C"/>
    <w:rsid w:val="00E3696F"/>
    <w:rsid w:val="00E369E9"/>
    <w:rsid w:val="00E36A1B"/>
    <w:rsid w:val="00E37BDF"/>
    <w:rsid w:val="00E400C6"/>
    <w:rsid w:val="00E404C3"/>
    <w:rsid w:val="00E4053C"/>
    <w:rsid w:val="00E406DC"/>
    <w:rsid w:val="00E408E7"/>
    <w:rsid w:val="00E408F7"/>
    <w:rsid w:val="00E40B1B"/>
    <w:rsid w:val="00E40BBD"/>
    <w:rsid w:val="00E411B0"/>
    <w:rsid w:val="00E41983"/>
    <w:rsid w:val="00E419D9"/>
    <w:rsid w:val="00E421CC"/>
    <w:rsid w:val="00E421CD"/>
    <w:rsid w:val="00E429ED"/>
    <w:rsid w:val="00E42B69"/>
    <w:rsid w:val="00E43325"/>
    <w:rsid w:val="00E437C2"/>
    <w:rsid w:val="00E43F37"/>
    <w:rsid w:val="00E44185"/>
    <w:rsid w:val="00E44C06"/>
    <w:rsid w:val="00E450ED"/>
    <w:rsid w:val="00E45A10"/>
    <w:rsid w:val="00E460C0"/>
    <w:rsid w:val="00E47543"/>
    <w:rsid w:val="00E4768B"/>
    <w:rsid w:val="00E4791B"/>
    <w:rsid w:val="00E479BB"/>
    <w:rsid w:val="00E47E31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12B"/>
    <w:rsid w:val="00E5351B"/>
    <w:rsid w:val="00E53E46"/>
    <w:rsid w:val="00E53FA9"/>
    <w:rsid w:val="00E5410E"/>
    <w:rsid w:val="00E5414C"/>
    <w:rsid w:val="00E54649"/>
    <w:rsid w:val="00E547B3"/>
    <w:rsid w:val="00E55D5A"/>
    <w:rsid w:val="00E56619"/>
    <w:rsid w:val="00E56665"/>
    <w:rsid w:val="00E56CA2"/>
    <w:rsid w:val="00E56E14"/>
    <w:rsid w:val="00E5733D"/>
    <w:rsid w:val="00E57786"/>
    <w:rsid w:val="00E57A4F"/>
    <w:rsid w:val="00E57E48"/>
    <w:rsid w:val="00E60073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67EAD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394C"/>
    <w:rsid w:val="00E73A71"/>
    <w:rsid w:val="00E73BE3"/>
    <w:rsid w:val="00E741AC"/>
    <w:rsid w:val="00E749D8"/>
    <w:rsid w:val="00E75174"/>
    <w:rsid w:val="00E75B78"/>
    <w:rsid w:val="00E75EBA"/>
    <w:rsid w:val="00E75F9B"/>
    <w:rsid w:val="00E76113"/>
    <w:rsid w:val="00E762B4"/>
    <w:rsid w:val="00E763B4"/>
    <w:rsid w:val="00E76A12"/>
    <w:rsid w:val="00E76DAC"/>
    <w:rsid w:val="00E777A6"/>
    <w:rsid w:val="00E7782F"/>
    <w:rsid w:val="00E77848"/>
    <w:rsid w:val="00E8037E"/>
    <w:rsid w:val="00E80514"/>
    <w:rsid w:val="00E80E5B"/>
    <w:rsid w:val="00E810C5"/>
    <w:rsid w:val="00E816C5"/>
    <w:rsid w:val="00E81CD4"/>
    <w:rsid w:val="00E81CE0"/>
    <w:rsid w:val="00E81E7C"/>
    <w:rsid w:val="00E81FFF"/>
    <w:rsid w:val="00E8224D"/>
    <w:rsid w:val="00E828D1"/>
    <w:rsid w:val="00E82960"/>
    <w:rsid w:val="00E83756"/>
    <w:rsid w:val="00E845AB"/>
    <w:rsid w:val="00E84C8A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23"/>
    <w:rsid w:val="00E877C5"/>
    <w:rsid w:val="00E87B02"/>
    <w:rsid w:val="00E87DF8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C10"/>
    <w:rsid w:val="00E940D6"/>
    <w:rsid w:val="00E943C2"/>
    <w:rsid w:val="00E94B38"/>
    <w:rsid w:val="00E94C5B"/>
    <w:rsid w:val="00E94CF1"/>
    <w:rsid w:val="00E94F0D"/>
    <w:rsid w:val="00E957AB"/>
    <w:rsid w:val="00E95BA6"/>
    <w:rsid w:val="00E9635D"/>
    <w:rsid w:val="00E968F4"/>
    <w:rsid w:val="00E96DBE"/>
    <w:rsid w:val="00E97648"/>
    <w:rsid w:val="00E976AD"/>
    <w:rsid w:val="00E97CC8"/>
    <w:rsid w:val="00EA01DF"/>
    <w:rsid w:val="00EA03AB"/>
    <w:rsid w:val="00EA0E4A"/>
    <w:rsid w:val="00EA17A9"/>
    <w:rsid w:val="00EA1A54"/>
    <w:rsid w:val="00EA1AF5"/>
    <w:rsid w:val="00EA20D5"/>
    <w:rsid w:val="00EA2226"/>
    <w:rsid w:val="00EA255C"/>
    <w:rsid w:val="00EA26FC"/>
    <w:rsid w:val="00EA28C9"/>
    <w:rsid w:val="00EA2ED3"/>
    <w:rsid w:val="00EA34E5"/>
    <w:rsid w:val="00EA373A"/>
    <w:rsid w:val="00EA3B5A"/>
    <w:rsid w:val="00EA3BF4"/>
    <w:rsid w:val="00EA410E"/>
    <w:rsid w:val="00EA4BB2"/>
    <w:rsid w:val="00EA4FD1"/>
    <w:rsid w:val="00EA53C2"/>
    <w:rsid w:val="00EA5695"/>
    <w:rsid w:val="00EA5B0A"/>
    <w:rsid w:val="00EA61F6"/>
    <w:rsid w:val="00EA65AD"/>
    <w:rsid w:val="00EA6E91"/>
    <w:rsid w:val="00EA7A95"/>
    <w:rsid w:val="00EA7BF3"/>
    <w:rsid w:val="00EA7FCF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615"/>
    <w:rsid w:val="00EB2BD5"/>
    <w:rsid w:val="00EB3D55"/>
    <w:rsid w:val="00EB4825"/>
    <w:rsid w:val="00EB4C07"/>
    <w:rsid w:val="00EB4CFF"/>
    <w:rsid w:val="00EB50F7"/>
    <w:rsid w:val="00EB5476"/>
    <w:rsid w:val="00EB54AB"/>
    <w:rsid w:val="00EB5929"/>
    <w:rsid w:val="00EB5A81"/>
    <w:rsid w:val="00EB625B"/>
    <w:rsid w:val="00EB6524"/>
    <w:rsid w:val="00EB6ABD"/>
    <w:rsid w:val="00EB70B0"/>
    <w:rsid w:val="00EB7612"/>
    <w:rsid w:val="00EB7633"/>
    <w:rsid w:val="00EB7736"/>
    <w:rsid w:val="00EC069D"/>
    <w:rsid w:val="00EC0985"/>
    <w:rsid w:val="00EC1F5E"/>
    <w:rsid w:val="00EC2CDE"/>
    <w:rsid w:val="00EC2D00"/>
    <w:rsid w:val="00EC2E2D"/>
    <w:rsid w:val="00EC34C3"/>
    <w:rsid w:val="00EC37AD"/>
    <w:rsid w:val="00EC462B"/>
    <w:rsid w:val="00EC4723"/>
    <w:rsid w:val="00EC4AC9"/>
    <w:rsid w:val="00EC4CAC"/>
    <w:rsid w:val="00EC4EA3"/>
    <w:rsid w:val="00EC56E0"/>
    <w:rsid w:val="00EC6057"/>
    <w:rsid w:val="00EC6847"/>
    <w:rsid w:val="00EC7534"/>
    <w:rsid w:val="00EC770F"/>
    <w:rsid w:val="00EC7A20"/>
    <w:rsid w:val="00EC7B0D"/>
    <w:rsid w:val="00EC7DB6"/>
    <w:rsid w:val="00EC7DF6"/>
    <w:rsid w:val="00ED01CD"/>
    <w:rsid w:val="00ED0B07"/>
    <w:rsid w:val="00ED1337"/>
    <w:rsid w:val="00ED162F"/>
    <w:rsid w:val="00ED1CCF"/>
    <w:rsid w:val="00ED2A3B"/>
    <w:rsid w:val="00ED2E52"/>
    <w:rsid w:val="00ED3024"/>
    <w:rsid w:val="00ED3A7B"/>
    <w:rsid w:val="00ED3C45"/>
    <w:rsid w:val="00ED3D94"/>
    <w:rsid w:val="00ED3F27"/>
    <w:rsid w:val="00ED4D2F"/>
    <w:rsid w:val="00ED545D"/>
    <w:rsid w:val="00ED5FE4"/>
    <w:rsid w:val="00ED6047"/>
    <w:rsid w:val="00ED6816"/>
    <w:rsid w:val="00ED71C5"/>
    <w:rsid w:val="00ED7DF8"/>
    <w:rsid w:val="00EE0360"/>
    <w:rsid w:val="00EE0476"/>
    <w:rsid w:val="00EE04C4"/>
    <w:rsid w:val="00EE0953"/>
    <w:rsid w:val="00EE16FA"/>
    <w:rsid w:val="00EE185D"/>
    <w:rsid w:val="00EE1CD1"/>
    <w:rsid w:val="00EE225F"/>
    <w:rsid w:val="00EE2607"/>
    <w:rsid w:val="00EE3615"/>
    <w:rsid w:val="00EE3A32"/>
    <w:rsid w:val="00EE3C42"/>
    <w:rsid w:val="00EE3D4F"/>
    <w:rsid w:val="00EE3E62"/>
    <w:rsid w:val="00EE4B09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46"/>
    <w:rsid w:val="00EE7B8B"/>
    <w:rsid w:val="00EF0348"/>
    <w:rsid w:val="00EF04E3"/>
    <w:rsid w:val="00EF0862"/>
    <w:rsid w:val="00EF0A2F"/>
    <w:rsid w:val="00EF1885"/>
    <w:rsid w:val="00EF1F9C"/>
    <w:rsid w:val="00EF205E"/>
    <w:rsid w:val="00EF26BA"/>
    <w:rsid w:val="00EF2950"/>
    <w:rsid w:val="00EF29AD"/>
    <w:rsid w:val="00EF3231"/>
    <w:rsid w:val="00EF4366"/>
    <w:rsid w:val="00EF43A7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71"/>
    <w:rsid w:val="00EF7C7F"/>
    <w:rsid w:val="00F0061D"/>
    <w:rsid w:val="00F017DD"/>
    <w:rsid w:val="00F0199F"/>
    <w:rsid w:val="00F01A6A"/>
    <w:rsid w:val="00F0206A"/>
    <w:rsid w:val="00F0247E"/>
    <w:rsid w:val="00F027BA"/>
    <w:rsid w:val="00F03A3A"/>
    <w:rsid w:val="00F03E79"/>
    <w:rsid w:val="00F045E8"/>
    <w:rsid w:val="00F04CE1"/>
    <w:rsid w:val="00F0504D"/>
    <w:rsid w:val="00F05705"/>
    <w:rsid w:val="00F0591A"/>
    <w:rsid w:val="00F05A08"/>
    <w:rsid w:val="00F0628D"/>
    <w:rsid w:val="00F06651"/>
    <w:rsid w:val="00F0666F"/>
    <w:rsid w:val="00F07660"/>
    <w:rsid w:val="00F07DE6"/>
    <w:rsid w:val="00F10215"/>
    <w:rsid w:val="00F10551"/>
    <w:rsid w:val="00F1056C"/>
    <w:rsid w:val="00F1058F"/>
    <w:rsid w:val="00F106FF"/>
    <w:rsid w:val="00F107F1"/>
    <w:rsid w:val="00F108EC"/>
    <w:rsid w:val="00F10B3D"/>
    <w:rsid w:val="00F10DCD"/>
    <w:rsid w:val="00F10EDF"/>
    <w:rsid w:val="00F10FC1"/>
    <w:rsid w:val="00F112FD"/>
    <w:rsid w:val="00F114BB"/>
    <w:rsid w:val="00F123AF"/>
    <w:rsid w:val="00F1269F"/>
    <w:rsid w:val="00F12A51"/>
    <w:rsid w:val="00F13376"/>
    <w:rsid w:val="00F133A1"/>
    <w:rsid w:val="00F13528"/>
    <w:rsid w:val="00F1368F"/>
    <w:rsid w:val="00F13DD9"/>
    <w:rsid w:val="00F13ECD"/>
    <w:rsid w:val="00F14328"/>
    <w:rsid w:val="00F14AA9"/>
    <w:rsid w:val="00F15117"/>
    <w:rsid w:val="00F152E5"/>
    <w:rsid w:val="00F155CE"/>
    <w:rsid w:val="00F156C0"/>
    <w:rsid w:val="00F166B7"/>
    <w:rsid w:val="00F16C14"/>
    <w:rsid w:val="00F17166"/>
    <w:rsid w:val="00F174FA"/>
    <w:rsid w:val="00F17E35"/>
    <w:rsid w:val="00F17EAE"/>
    <w:rsid w:val="00F17F4D"/>
    <w:rsid w:val="00F2006A"/>
    <w:rsid w:val="00F20EB9"/>
    <w:rsid w:val="00F218D4"/>
    <w:rsid w:val="00F21958"/>
    <w:rsid w:val="00F2250A"/>
    <w:rsid w:val="00F22738"/>
    <w:rsid w:val="00F22875"/>
    <w:rsid w:val="00F22ACF"/>
    <w:rsid w:val="00F238DC"/>
    <w:rsid w:val="00F24788"/>
    <w:rsid w:val="00F24947"/>
    <w:rsid w:val="00F24A06"/>
    <w:rsid w:val="00F24DEB"/>
    <w:rsid w:val="00F250AB"/>
    <w:rsid w:val="00F255C5"/>
    <w:rsid w:val="00F2578E"/>
    <w:rsid w:val="00F25F62"/>
    <w:rsid w:val="00F2635F"/>
    <w:rsid w:val="00F2640F"/>
    <w:rsid w:val="00F265BD"/>
    <w:rsid w:val="00F26B80"/>
    <w:rsid w:val="00F273DC"/>
    <w:rsid w:val="00F27C34"/>
    <w:rsid w:val="00F27E46"/>
    <w:rsid w:val="00F301C2"/>
    <w:rsid w:val="00F302E1"/>
    <w:rsid w:val="00F30A0F"/>
    <w:rsid w:val="00F30A46"/>
    <w:rsid w:val="00F30E7C"/>
    <w:rsid w:val="00F31233"/>
    <w:rsid w:val="00F31442"/>
    <w:rsid w:val="00F31A58"/>
    <w:rsid w:val="00F31B22"/>
    <w:rsid w:val="00F31B49"/>
    <w:rsid w:val="00F322B6"/>
    <w:rsid w:val="00F32B12"/>
    <w:rsid w:val="00F32F56"/>
    <w:rsid w:val="00F3340F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1E8"/>
    <w:rsid w:val="00F37248"/>
    <w:rsid w:val="00F37259"/>
    <w:rsid w:val="00F37F23"/>
    <w:rsid w:val="00F400B5"/>
    <w:rsid w:val="00F405A4"/>
    <w:rsid w:val="00F4081B"/>
    <w:rsid w:val="00F40E3E"/>
    <w:rsid w:val="00F4124D"/>
    <w:rsid w:val="00F415B1"/>
    <w:rsid w:val="00F419B4"/>
    <w:rsid w:val="00F41D7E"/>
    <w:rsid w:val="00F41F05"/>
    <w:rsid w:val="00F42054"/>
    <w:rsid w:val="00F4216F"/>
    <w:rsid w:val="00F4251B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7498"/>
    <w:rsid w:val="00F478F8"/>
    <w:rsid w:val="00F503D2"/>
    <w:rsid w:val="00F50E7E"/>
    <w:rsid w:val="00F512B2"/>
    <w:rsid w:val="00F51E76"/>
    <w:rsid w:val="00F5283D"/>
    <w:rsid w:val="00F52ABA"/>
    <w:rsid w:val="00F52BC7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992"/>
    <w:rsid w:val="00F602E4"/>
    <w:rsid w:val="00F607DD"/>
    <w:rsid w:val="00F608E3"/>
    <w:rsid w:val="00F60BC5"/>
    <w:rsid w:val="00F60BE9"/>
    <w:rsid w:val="00F60EB2"/>
    <w:rsid w:val="00F6158B"/>
    <w:rsid w:val="00F616DF"/>
    <w:rsid w:val="00F61FD8"/>
    <w:rsid w:val="00F62007"/>
    <w:rsid w:val="00F62446"/>
    <w:rsid w:val="00F62ABE"/>
    <w:rsid w:val="00F62DBF"/>
    <w:rsid w:val="00F631D4"/>
    <w:rsid w:val="00F641FC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42C"/>
    <w:rsid w:val="00F66660"/>
    <w:rsid w:val="00F66A29"/>
    <w:rsid w:val="00F66DA5"/>
    <w:rsid w:val="00F6772F"/>
    <w:rsid w:val="00F6783E"/>
    <w:rsid w:val="00F67857"/>
    <w:rsid w:val="00F702A4"/>
    <w:rsid w:val="00F70751"/>
    <w:rsid w:val="00F70DBE"/>
    <w:rsid w:val="00F70DDC"/>
    <w:rsid w:val="00F71124"/>
    <w:rsid w:val="00F71260"/>
    <w:rsid w:val="00F713D5"/>
    <w:rsid w:val="00F71888"/>
    <w:rsid w:val="00F71958"/>
    <w:rsid w:val="00F719CD"/>
    <w:rsid w:val="00F71BB8"/>
    <w:rsid w:val="00F71CD9"/>
    <w:rsid w:val="00F71FE7"/>
    <w:rsid w:val="00F7232A"/>
    <w:rsid w:val="00F72584"/>
    <w:rsid w:val="00F7290D"/>
    <w:rsid w:val="00F7302F"/>
    <w:rsid w:val="00F73050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C10"/>
    <w:rsid w:val="00F76ECC"/>
    <w:rsid w:val="00F76F4A"/>
    <w:rsid w:val="00F770A9"/>
    <w:rsid w:val="00F77920"/>
    <w:rsid w:val="00F77A69"/>
    <w:rsid w:val="00F77FE5"/>
    <w:rsid w:val="00F80399"/>
    <w:rsid w:val="00F80C9F"/>
    <w:rsid w:val="00F80EE6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D"/>
    <w:rsid w:val="00F83D15"/>
    <w:rsid w:val="00F84069"/>
    <w:rsid w:val="00F843D7"/>
    <w:rsid w:val="00F84680"/>
    <w:rsid w:val="00F84769"/>
    <w:rsid w:val="00F84961"/>
    <w:rsid w:val="00F84EF6"/>
    <w:rsid w:val="00F851A5"/>
    <w:rsid w:val="00F85407"/>
    <w:rsid w:val="00F85536"/>
    <w:rsid w:val="00F85562"/>
    <w:rsid w:val="00F85ABC"/>
    <w:rsid w:val="00F85FD2"/>
    <w:rsid w:val="00F86487"/>
    <w:rsid w:val="00F8657A"/>
    <w:rsid w:val="00F8679A"/>
    <w:rsid w:val="00F8685D"/>
    <w:rsid w:val="00F86970"/>
    <w:rsid w:val="00F87117"/>
    <w:rsid w:val="00F8730A"/>
    <w:rsid w:val="00F8736C"/>
    <w:rsid w:val="00F87689"/>
    <w:rsid w:val="00F877EF"/>
    <w:rsid w:val="00F87BB3"/>
    <w:rsid w:val="00F87ED3"/>
    <w:rsid w:val="00F9030E"/>
    <w:rsid w:val="00F90A7D"/>
    <w:rsid w:val="00F90ADB"/>
    <w:rsid w:val="00F90E78"/>
    <w:rsid w:val="00F91209"/>
    <w:rsid w:val="00F91BAA"/>
    <w:rsid w:val="00F91C02"/>
    <w:rsid w:val="00F91D20"/>
    <w:rsid w:val="00F91DD8"/>
    <w:rsid w:val="00F921F8"/>
    <w:rsid w:val="00F9221F"/>
    <w:rsid w:val="00F92386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A6E"/>
    <w:rsid w:val="00F95B4D"/>
    <w:rsid w:val="00F96249"/>
    <w:rsid w:val="00F96435"/>
    <w:rsid w:val="00F9649D"/>
    <w:rsid w:val="00F970AF"/>
    <w:rsid w:val="00F97908"/>
    <w:rsid w:val="00F97AF7"/>
    <w:rsid w:val="00F97B34"/>
    <w:rsid w:val="00F97B43"/>
    <w:rsid w:val="00F97C64"/>
    <w:rsid w:val="00F97DF9"/>
    <w:rsid w:val="00F97FB8"/>
    <w:rsid w:val="00FA00CA"/>
    <w:rsid w:val="00FA027A"/>
    <w:rsid w:val="00FA07F8"/>
    <w:rsid w:val="00FA0A77"/>
    <w:rsid w:val="00FA0CC3"/>
    <w:rsid w:val="00FA105C"/>
    <w:rsid w:val="00FA1475"/>
    <w:rsid w:val="00FA148A"/>
    <w:rsid w:val="00FA15C5"/>
    <w:rsid w:val="00FA172C"/>
    <w:rsid w:val="00FA1A4C"/>
    <w:rsid w:val="00FA1B13"/>
    <w:rsid w:val="00FA27C8"/>
    <w:rsid w:val="00FA2C40"/>
    <w:rsid w:val="00FA2D4C"/>
    <w:rsid w:val="00FA2D56"/>
    <w:rsid w:val="00FA329F"/>
    <w:rsid w:val="00FA359C"/>
    <w:rsid w:val="00FA3B76"/>
    <w:rsid w:val="00FA3F05"/>
    <w:rsid w:val="00FA4168"/>
    <w:rsid w:val="00FA4622"/>
    <w:rsid w:val="00FA4D66"/>
    <w:rsid w:val="00FA54DE"/>
    <w:rsid w:val="00FA5A4E"/>
    <w:rsid w:val="00FA6C81"/>
    <w:rsid w:val="00FA7189"/>
    <w:rsid w:val="00FA7C14"/>
    <w:rsid w:val="00FB0082"/>
    <w:rsid w:val="00FB0243"/>
    <w:rsid w:val="00FB0D6A"/>
    <w:rsid w:val="00FB0E87"/>
    <w:rsid w:val="00FB1368"/>
    <w:rsid w:val="00FB1527"/>
    <w:rsid w:val="00FB164C"/>
    <w:rsid w:val="00FB24C7"/>
    <w:rsid w:val="00FB2537"/>
    <w:rsid w:val="00FB29CA"/>
    <w:rsid w:val="00FB33DC"/>
    <w:rsid w:val="00FB4313"/>
    <w:rsid w:val="00FB4338"/>
    <w:rsid w:val="00FB4738"/>
    <w:rsid w:val="00FB477E"/>
    <w:rsid w:val="00FB4C9C"/>
    <w:rsid w:val="00FB4D0A"/>
    <w:rsid w:val="00FB51A2"/>
    <w:rsid w:val="00FB5BAE"/>
    <w:rsid w:val="00FB5CB5"/>
    <w:rsid w:val="00FB5F43"/>
    <w:rsid w:val="00FB6165"/>
    <w:rsid w:val="00FB63F0"/>
    <w:rsid w:val="00FB6818"/>
    <w:rsid w:val="00FB7333"/>
    <w:rsid w:val="00FB744F"/>
    <w:rsid w:val="00FB7CEA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14"/>
    <w:rsid w:val="00FC2241"/>
    <w:rsid w:val="00FC2366"/>
    <w:rsid w:val="00FC2596"/>
    <w:rsid w:val="00FC261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1B8"/>
    <w:rsid w:val="00FC71FC"/>
    <w:rsid w:val="00FC7528"/>
    <w:rsid w:val="00FC7A0B"/>
    <w:rsid w:val="00FD0098"/>
    <w:rsid w:val="00FD0488"/>
    <w:rsid w:val="00FD0572"/>
    <w:rsid w:val="00FD0851"/>
    <w:rsid w:val="00FD0F92"/>
    <w:rsid w:val="00FD1167"/>
    <w:rsid w:val="00FD14CE"/>
    <w:rsid w:val="00FD1A97"/>
    <w:rsid w:val="00FD1D4E"/>
    <w:rsid w:val="00FD2089"/>
    <w:rsid w:val="00FD2522"/>
    <w:rsid w:val="00FD2D7B"/>
    <w:rsid w:val="00FD3291"/>
    <w:rsid w:val="00FD37F6"/>
    <w:rsid w:val="00FD39E0"/>
    <w:rsid w:val="00FD4589"/>
    <w:rsid w:val="00FD46DF"/>
    <w:rsid w:val="00FD473E"/>
    <w:rsid w:val="00FD548D"/>
    <w:rsid w:val="00FD557B"/>
    <w:rsid w:val="00FD59E0"/>
    <w:rsid w:val="00FD5A61"/>
    <w:rsid w:val="00FD5F6D"/>
    <w:rsid w:val="00FD6279"/>
    <w:rsid w:val="00FD66BB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BF0"/>
    <w:rsid w:val="00FE1EAB"/>
    <w:rsid w:val="00FE27D8"/>
    <w:rsid w:val="00FE2E3B"/>
    <w:rsid w:val="00FE2F08"/>
    <w:rsid w:val="00FE3465"/>
    <w:rsid w:val="00FE3B65"/>
    <w:rsid w:val="00FE4E3F"/>
    <w:rsid w:val="00FE4F0F"/>
    <w:rsid w:val="00FE51F6"/>
    <w:rsid w:val="00FE577F"/>
    <w:rsid w:val="00FE5AFB"/>
    <w:rsid w:val="00FE5DA8"/>
    <w:rsid w:val="00FE602C"/>
    <w:rsid w:val="00FE6354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126D"/>
    <w:rsid w:val="00FF1AC3"/>
    <w:rsid w:val="00FF1C42"/>
    <w:rsid w:val="00FF1CE3"/>
    <w:rsid w:val="00FF2310"/>
    <w:rsid w:val="00FF2A0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59E"/>
    <w:rsid w:val="00FF571E"/>
    <w:rsid w:val="00FF5841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6DF"/>
    <w:rsid w:val="00FF7D45"/>
    <w:rsid w:val="024CF9A0"/>
    <w:rsid w:val="03362AC7"/>
    <w:rsid w:val="03FF4E24"/>
    <w:rsid w:val="07832A18"/>
    <w:rsid w:val="0C66A8C8"/>
    <w:rsid w:val="0DA9D9D9"/>
    <w:rsid w:val="121970E0"/>
    <w:rsid w:val="135B4AEB"/>
    <w:rsid w:val="13EE0EED"/>
    <w:rsid w:val="17BD7E65"/>
    <w:rsid w:val="19F78375"/>
    <w:rsid w:val="1F53FB3A"/>
    <w:rsid w:val="20F9EF0B"/>
    <w:rsid w:val="2182FC08"/>
    <w:rsid w:val="21A4A058"/>
    <w:rsid w:val="22ED74AF"/>
    <w:rsid w:val="23372901"/>
    <w:rsid w:val="241CB80C"/>
    <w:rsid w:val="245FD62C"/>
    <w:rsid w:val="2613A366"/>
    <w:rsid w:val="26F58F78"/>
    <w:rsid w:val="27B517EA"/>
    <w:rsid w:val="28D2593D"/>
    <w:rsid w:val="290E9E87"/>
    <w:rsid w:val="2B403715"/>
    <w:rsid w:val="2EBD222E"/>
    <w:rsid w:val="3043FAE5"/>
    <w:rsid w:val="31E9EEFE"/>
    <w:rsid w:val="320BE6AD"/>
    <w:rsid w:val="32FFD6D6"/>
    <w:rsid w:val="330DE1B3"/>
    <w:rsid w:val="34DE8651"/>
    <w:rsid w:val="3505FA18"/>
    <w:rsid w:val="3761E99A"/>
    <w:rsid w:val="3778F4D7"/>
    <w:rsid w:val="40661FAA"/>
    <w:rsid w:val="41164EF4"/>
    <w:rsid w:val="412EB738"/>
    <w:rsid w:val="420D5ED0"/>
    <w:rsid w:val="44C24372"/>
    <w:rsid w:val="44CAFC7D"/>
    <w:rsid w:val="47AAD432"/>
    <w:rsid w:val="49A3D03C"/>
    <w:rsid w:val="4A942452"/>
    <w:rsid w:val="4A9ED5DB"/>
    <w:rsid w:val="4B3D8822"/>
    <w:rsid w:val="4C7E263A"/>
    <w:rsid w:val="4E2586BB"/>
    <w:rsid w:val="4E464BA3"/>
    <w:rsid w:val="4E836E8C"/>
    <w:rsid w:val="4FED8AB6"/>
    <w:rsid w:val="527CF35A"/>
    <w:rsid w:val="55BC687D"/>
    <w:rsid w:val="563942D6"/>
    <w:rsid w:val="57AE1FA3"/>
    <w:rsid w:val="57C68B4F"/>
    <w:rsid w:val="5B9163BF"/>
    <w:rsid w:val="5D5ED7B8"/>
    <w:rsid w:val="5DEF72DC"/>
    <w:rsid w:val="5E070839"/>
    <w:rsid w:val="61574584"/>
    <w:rsid w:val="62DA8679"/>
    <w:rsid w:val="63AF8EF7"/>
    <w:rsid w:val="64C6C724"/>
    <w:rsid w:val="6501F9DB"/>
    <w:rsid w:val="65BA973A"/>
    <w:rsid w:val="6892F2B7"/>
    <w:rsid w:val="69E2B6EE"/>
    <w:rsid w:val="6A0F42FD"/>
    <w:rsid w:val="6A715B85"/>
    <w:rsid w:val="6B7ECA7A"/>
    <w:rsid w:val="6CE14DBB"/>
    <w:rsid w:val="6CEB8971"/>
    <w:rsid w:val="6E6A7884"/>
    <w:rsid w:val="700648E5"/>
    <w:rsid w:val="70DA05E6"/>
    <w:rsid w:val="762EC356"/>
    <w:rsid w:val="77318E04"/>
    <w:rsid w:val="79126EEF"/>
    <w:rsid w:val="7B1CC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D2CA05C9-DCC6-4201-8CC5-204606FEC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,Caption Char1 Char,cap Char Char1,Caption Char Char1 Char,cap Char2,条目,题注,Ca,cap1,cap2,cap11,Légende-figure,Légende-figure Char,Beschrifubg,Beschriftung Char,label,cap11 Char Char Char,captions,Beschriftung Char Char"/>
    <w:basedOn w:val="Normal"/>
    <w:next w:val="Normal"/>
    <w:link w:val="CaptionChar"/>
    <w:uiPriority w:val="99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,题注 Char1,Ca Char1,cap1 Char1,cap2 Char1,cap11 Char1,Légende-figure Char2,Légende-figure Char Char1,Beschrifubg Char,label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表段落 Char,列出段落1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,Ca Char,cap1 Char,cap2 Char,cap11 Char,Légende-figure Char1,Légende-figure Char Char"/>
    <w:uiPriority w:val="99"/>
    <w:rsid w:val="000F70A3"/>
    <w:rPr>
      <w:rFonts w:ascii="Calibri" w:eastAsia="Calibri" w:hAnsi="Calibri" w:cs="Times New Roman"/>
      <w:b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84DBF"/>
    <w:rPr>
      <w:color w:val="605E5C"/>
      <w:shd w:val="clear" w:color="auto" w:fill="E1DFDD"/>
    </w:rPr>
  </w:style>
  <w:style w:type="paragraph" w:customStyle="1" w:styleId="tan0">
    <w:name w:val="tan"/>
    <w:basedOn w:val="Normal"/>
    <w:rsid w:val="00987FB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d268088c54d34feb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DB276DFD-8853-40A8-A662-17FBD1027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70A359-F662-4912-AB70-A3AA9E7E96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81919A8-3652-48BC-8E22-EFB13DA72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999</Words>
  <Characters>5697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</Company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Beale, Martin</cp:lastModifiedBy>
  <cp:revision>54</cp:revision>
  <cp:lastPrinted>2016-05-14T13:14:00Z</cp:lastPrinted>
  <dcterms:created xsi:type="dcterms:W3CDTF">2021-03-29T23:13:00Z</dcterms:created>
  <dcterms:modified xsi:type="dcterms:W3CDTF">2021-04-06T23:51:00Z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</Properties>
</file>